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71908" w14:textId="5BAF7088" w:rsidR="00560121" w:rsidRDefault="00560121" w:rsidP="00084AA2">
      <w:pPr>
        <w:shd w:val="clear" w:color="auto" w:fill="FFFFFF"/>
        <w:spacing w:after="0" w:line="240" w:lineRule="auto"/>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DİYARBAKIR BAROSU BAŞKANLIĞI</w:t>
      </w:r>
    </w:p>
    <w:p w14:paraId="747D005F" w14:textId="056E49D3" w:rsidR="00560121" w:rsidRDefault="00560121" w:rsidP="00084AA2">
      <w:pPr>
        <w:shd w:val="clear" w:color="auto" w:fill="FFFFFF"/>
        <w:spacing w:after="0" w:line="240" w:lineRule="auto"/>
        <w:jc w:val="center"/>
        <w:rPr>
          <w:rFonts w:ascii="Times New Roman" w:eastAsia="Times New Roman" w:hAnsi="Times New Roman" w:cs="Times New Roman"/>
          <w:b/>
          <w:bCs/>
          <w:color w:val="000000"/>
          <w:sz w:val="28"/>
          <w:szCs w:val="28"/>
          <w:lang w:eastAsia="tr-TR"/>
        </w:rPr>
      </w:pPr>
    </w:p>
    <w:p w14:paraId="7312E13E" w14:textId="77777777" w:rsidR="00560121" w:rsidRDefault="00560121" w:rsidP="00084AA2">
      <w:pPr>
        <w:shd w:val="clear" w:color="auto" w:fill="FFFFFF"/>
        <w:spacing w:after="0" w:line="240" w:lineRule="auto"/>
        <w:jc w:val="center"/>
        <w:rPr>
          <w:rFonts w:ascii="Times New Roman" w:eastAsia="Times New Roman" w:hAnsi="Times New Roman" w:cs="Times New Roman"/>
          <w:b/>
          <w:bCs/>
          <w:color w:val="000000"/>
          <w:sz w:val="28"/>
          <w:szCs w:val="28"/>
          <w:lang w:eastAsia="tr-TR"/>
        </w:rPr>
      </w:pPr>
    </w:p>
    <w:p w14:paraId="40E928F3" w14:textId="6BD81FC6" w:rsidR="005B632F" w:rsidRPr="00560121" w:rsidRDefault="005B632F" w:rsidP="00560121">
      <w:pPr>
        <w:shd w:val="clear" w:color="auto" w:fill="FFFFFF"/>
        <w:spacing w:after="0" w:line="240" w:lineRule="auto"/>
        <w:jc w:val="center"/>
        <w:rPr>
          <w:rFonts w:ascii="Times New Roman" w:eastAsia="Times New Roman" w:hAnsi="Times New Roman" w:cs="Times New Roman"/>
          <w:b/>
          <w:bCs/>
          <w:color w:val="000000"/>
          <w:sz w:val="28"/>
          <w:szCs w:val="28"/>
          <w:lang w:eastAsia="tr-TR"/>
        </w:rPr>
      </w:pPr>
      <w:r w:rsidRPr="008545A8">
        <w:rPr>
          <w:rFonts w:ascii="Times New Roman" w:eastAsia="Times New Roman" w:hAnsi="Times New Roman" w:cs="Times New Roman"/>
          <w:b/>
          <w:bCs/>
          <w:color w:val="000000"/>
          <w:sz w:val="28"/>
          <w:szCs w:val="28"/>
          <w:lang w:eastAsia="tr-TR"/>
        </w:rPr>
        <w:t>TÜRKİYE’DE AVUKATLIK MESLEĞİ, SORUNLARI VE ÇÖZÜM ÖNERİLERİ</w:t>
      </w:r>
    </w:p>
    <w:p w14:paraId="4BD4B81C"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AA7EF1A" w14:textId="77777777" w:rsidR="0074006E" w:rsidRDefault="00084AA2" w:rsidP="00084AA2">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Türkiye'de ‘Stajyer Avukatlar’</w:t>
      </w:r>
      <w:r w:rsidR="005B632F" w:rsidRPr="005B632F">
        <w:rPr>
          <w:rFonts w:ascii="Times New Roman" w:eastAsia="Times New Roman" w:hAnsi="Times New Roman" w:cs="Times New Roman"/>
          <w:color w:val="000000"/>
          <w:sz w:val="24"/>
          <w:szCs w:val="24"/>
          <w:lang w:eastAsia="tr-TR"/>
        </w:rPr>
        <w:t xml:space="preserve"> ile </w:t>
      </w:r>
      <w:r>
        <w:rPr>
          <w:rFonts w:ascii="Times New Roman" w:eastAsia="Times New Roman" w:hAnsi="Times New Roman" w:cs="Times New Roman"/>
          <w:color w:val="000000"/>
          <w:sz w:val="24"/>
          <w:szCs w:val="24"/>
          <w:lang w:eastAsia="tr-TR"/>
        </w:rPr>
        <w:t>‘</w:t>
      </w:r>
      <w:r w:rsidR="005B632F" w:rsidRPr="005B632F">
        <w:rPr>
          <w:rFonts w:ascii="Times New Roman" w:eastAsia="Times New Roman" w:hAnsi="Times New Roman" w:cs="Times New Roman"/>
          <w:color w:val="000000"/>
          <w:sz w:val="24"/>
          <w:szCs w:val="24"/>
          <w:lang w:eastAsia="tr-TR"/>
        </w:rPr>
        <w:t>Avukatlar</w:t>
      </w:r>
      <w:r>
        <w:rPr>
          <w:rFonts w:ascii="Times New Roman" w:eastAsia="Times New Roman" w:hAnsi="Times New Roman" w:cs="Times New Roman"/>
          <w:color w:val="000000"/>
          <w:sz w:val="24"/>
          <w:szCs w:val="24"/>
          <w:lang w:eastAsia="tr-TR"/>
        </w:rPr>
        <w:t>’</w:t>
      </w:r>
      <w:r w:rsidR="0074006E">
        <w:rPr>
          <w:rFonts w:ascii="Times New Roman" w:eastAsia="Times New Roman" w:hAnsi="Times New Roman" w:cs="Times New Roman"/>
          <w:color w:val="000000"/>
          <w:sz w:val="24"/>
          <w:szCs w:val="24"/>
          <w:lang w:eastAsia="tr-TR"/>
        </w:rPr>
        <w:t xml:space="preserve"> mesleki eğitime ulaşmada, mesleğe başlarken asgari şartlarda maddi olanaklara sahip olmada ve mesleğin icrasında sayısız sorunla karşılaşmakta ve hatta saldırıya maruz kalmaktadır. </w:t>
      </w:r>
    </w:p>
    <w:p w14:paraId="578C859F" w14:textId="77777777" w:rsidR="0074006E" w:rsidRDefault="0074006E" w:rsidP="00084AA2">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44EF020C" w14:textId="77777777" w:rsidR="005B632F" w:rsidRDefault="0074006E" w:rsidP="00084AA2">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Diyarbakır Barosu olarak meslektaşlarımızın staja başladıkları günden itibaren mücadele etmek zorunda kaldıkları</w:t>
      </w:r>
      <w:r w:rsidR="005B632F" w:rsidRPr="005B632F">
        <w:rPr>
          <w:rFonts w:ascii="Times New Roman" w:eastAsia="Times New Roman" w:hAnsi="Times New Roman" w:cs="Times New Roman"/>
          <w:color w:val="000000"/>
          <w:sz w:val="24"/>
          <w:szCs w:val="24"/>
          <w:lang w:eastAsia="tr-TR"/>
        </w:rPr>
        <w:t xml:space="preserve"> sorunları</w:t>
      </w:r>
      <w:r>
        <w:rPr>
          <w:rFonts w:ascii="Times New Roman" w:eastAsia="Times New Roman" w:hAnsi="Times New Roman" w:cs="Times New Roman"/>
          <w:color w:val="000000"/>
          <w:sz w:val="24"/>
          <w:szCs w:val="24"/>
          <w:lang w:eastAsia="tr-TR"/>
        </w:rPr>
        <w:t xml:space="preserve">n tespiti </w:t>
      </w:r>
      <w:r w:rsidR="005B632F" w:rsidRPr="005B632F">
        <w:rPr>
          <w:rFonts w:ascii="Times New Roman" w:eastAsia="Times New Roman" w:hAnsi="Times New Roman" w:cs="Times New Roman"/>
          <w:color w:val="000000"/>
          <w:sz w:val="24"/>
          <w:szCs w:val="24"/>
          <w:lang w:eastAsia="tr-TR"/>
        </w:rPr>
        <w:t>ve bu sorunlara dönük olması gereken çözüm önerileri</w:t>
      </w:r>
      <w:r>
        <w:rPr>
          <w:rFonts w:ascii="Times New Roman" w:eastAsia="Times New Roman" w:hAnsi="Times New Roman" w:cs="Times New Roman"/>
          <w:color w:val="000000"/>
          <w:sz w:val="24"/>
          <w:szCs w:val="24"/>
          <w:lang w:eastAsia="tr-TR"/>
        </w:rPr>
        <w:t xml:space="preserve">ne ilişkin işbu raporu hazırlamış bulunmaktayız. </w:t>
      </w:r>
    </w:p>
    <w:p w14:paraId="202E65AC"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EFF2CC2" w14:textId="77777777" w:rsidR="005B632F" w:rsidRPr="008545A8" w:rsidRDefault="005B632F" w:rsidP="0074006E">
      <w:pPr>
        <w:shd w:val="clear" w:color="auto" w:fill="FFFFFF"/>
        <w:spacing w:after="0" w:line="240" w:lineRule="auto"/>
        <w:jc w:val="center"/>
        <w:rPr>
          <w:rFonts w:ascii="Times New Roman" w:eastAsia="Times New Roman" w:hAnsi="Times New Roman" w:cs="Times New Roman"/>
          <w:color w:val="141414"/>
          <w:sz w:val="26"/>
          <w:szCs w:val="26"/>
          <w:lang w:eastAsia="tr-TR"/>
        </w:rPr>
      </w:pPr>
      <w:r w:rsidRPr="008545A8">
        <w:rPr>
          <w:rFonts w:ascii="Times New Roman" w:eastAsia="Times New Roman" w:hAnsi="Times New Roman" w:cs="Times New Roman"/>
          <w:b/>
          <w:bCs/>
          <w:color w:val="141414"/>
          <w:sz w:val="26"/>
          <w:szCs w:val="26"/>
          <w:lang w:eastAsia="tr-TR"/>
        </w:rPr>
        <w:t>GİRİŞ</w:t>
      </w:r>
    </w:p>
    <w:p w14:paraId="0E64EDF0"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108D366" w14:textId="77777777" w:rsidR="005B632F" w:rsidRPr="005B632F" w:rsidRDefault="005B632F" w:rsidP="00084AA2">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 xml:space="preserve">Hukuk Devletinin güvencesi ve vazgeçilmez </w:t>
      </w:r>
      <w:r w:rsidR="00084AA2">
        <w:rPr>
          <w:rFonts w:ascii="Times New Roman" w:eastAsia="Times New Roman" w:hAnsi="Times New Roman" w:cs="Times New Roman"/>
          <w:color w:val="1D1D1D"/>
          <w:sz w:val="24"/>
          <w:szCs w:val="24"/>
          <w:lang w:eastAsia="tr-TR"/>
        </w:rPr>
        <w:t>unsuru yargıdır. Yargı</w:t>
      </w:r>
      <w:r w:rsidRPr="005B632F">
        <w:rPr>
          <w:rFonts w:ascii="Times New Roman" w:eastAsia="Times New Roman" w:hAnsi="Times New Roman" w:cs="Times New Roman"/>
          <w:color w:val="1D1D1D"/>
          <w:sz w:val="24"/>
          <w:szCs w:val="24"/>
          <w:lang w:eastAsia="tr-TR"/>
        </w:rPr>
        <w:t xml:space="preserve"> bağımsızlığının sağlanması,  adil yargılanmanın gerçekleşmesi ve demokratik toplum düzenine ulaşılması için de yargının kurucu unsurlarından biri olan savunma</w:t>
      </w:r>
      <w:r w:rsidR="00084AA2">
        <w:rPr>
          <w:rFonts w:ascii="Times New Roman" w:eastAsia="Times New Roman" w:hAnsi="Times New Roman" w:cs="Times New Roman"/>
          <w:color w:val="1D1D1D"/>
          <w:sz w:val="24"/>
          <w:szCs w:val="24"/>
          <w:lang w:eastAsia="tr-TR"/>
        </w:rPr>
        <w:t>nın etkinliği,</w:t>
      </w:r>
      <w:r w:rsidRPr="005B632F">
        <w:rPr>
          <w:rFonts w:ascii="Times New Roman" w:eastAsia="Times New Roman" w:hAnsi="Times New Roman" w:cs="Times New Roman"/>
          <w:color w:val="1D1D1D"/>
          <w:sz w:val="24"/>
          <w:szCs w:val="24"/>
          <w:lang w:eastAsia="tr-TR"/>
        </w:rPr>
        <w:t xml:space="preserve"> işlevine uygun biçimde arttırılma</w:t>
      </w:r>
      <w:r w:rsidR="00084AA2">
        <w:rPr>
          <w:rFonts w:ascii="Times New Roman" w:eastAsia="Times New Roman" w:hAnsi="Times New Roman" w:cs="Times New Roman"/>
          <w:color w:val="1D1D1D"/>
          <w:sz w:val="24"/>
          <w:szCs w:val="24"/>
          <w:lang w:eastAsia="tr-TR"/>
        </w:rPr>
        <w:t>l</w:t>
      </w:r>
      <w:r w:rsidRPr="005B632F">
        <w:rPr>
          <w:rFonts w:ascii="Times New Roman" w:eastAsia="Times New Roman" w:hAnsi="Times New Roman" w:cs="Times New Roman"/>
          <w:color w:val="1D1D1D"/>
          <w:sz w:val="24"/>
          <w:szCs w:val="24"/>
          <w:lang w:eastAsia="tr-TR"/>
        </w:rPr>
        <w:t>ı</w:t>
      </w:r>
      <w:r w:rsidR="00084AA2">
        <w:rPr>
          <w:rFonts w:ascii="Times New Roman" w:eastAsia="Times New Roman" w:hAnsi="Times New Roman" w:cs="Times New Roman"/>
          <w:color w:val="1D1D1D"/>
          <w:sz w:val="24"/>
          <w:szCs w:val="24"/>
          <w:lang w:eastAsia="tr-TR"/>
        </w:rPr>
        <w:t xml:space="preserve"> ve</w:t>
      </w:r>
      <w:r w:rsidRPr="005B632F">
        <w:rPr>
          <w:rFonts w:ascii="Times New Roman" w:eastAsia="Times New Roman" w:hAnsi="Times New Roman" w:cs="Times New Roman"/>
          <w:color w:val="1D1D1D"/>
          <w:sz w:val="24"/>
          <w:szCs w:val="24"/>
          <w:lang w:eastAsia="tr-TR"/>
        </w:rPr>
        <w:t xml:space="preserve"> bağımsızlığına kavuşturulma</w:t>
      </w:r>
      <w:r w:rsidR="00084AA2">
        <w:rPr>
          <w:rFonts w:ascii="Times New Roman" w:eastAsia="Times New Roman" w:hAnsi="Times New Roman" w:cs="Times New Roman"/>
          <w:color w:val="1D1D1D"/>
          <w:sz w:val="24"/>
          <w:szCs w:val="24"/>
          <w:lang w:eastAsia="tr-TR"/>
        </w:rPr>
        <w:t>lıdır.</w:t>
      </w:r>
    </w:p>
    <w:p w14:paraId="5AA2C745"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141414"/>
          <w:sz w:val="24"/>
          <w:szCs w:val="24"/>
          <w:lang w:eastAsia="tr-TR"/>
        </w:rPr>
      </w:pPr>
    </w:p>
    <w:p w14:paraId="31C38C64" w14:textId="77777777" w:rsidR="005B632F" w:rsidRPr="005B632F" w:rsidRDefault="005B632F" w:rsidP="00084AA2">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Avukatlık, </w:t>
      </w:r>
      <w:r w:rsidR="00AB1644">
        <w:rPr>
          <w:rFonts w:ascii="Times New Roman" w:eastAsia="Times New Roman" w:hAnsi="Times New Roman" w:cs="Times New Roman"/>
          <w:color w:val="1D1D1D"/>
          <w:sz w:val="24"/>
          <w:szCs w:val="24"/>
          <w:lang w:eastAsia="tr-TR"/>
        </w:rPr>
        <w:t>A</w:t>
      </w:r>
      <w:r w:rsidR="00AB1644" w:rsidRPr="005B632F">
        <w:rPr>
          <w:rFonts w:ascii="Times New Roman" w:eastAsia="Times New Roman" w:hAnsi="Times New Roman" w:cs="Times New Roman"/>
          <w:color w:val="1D1D1D"/>
          <w:sz w:val="24"/>
          <w:szCs w:val="24"/>
          <w:lang w:eastAsia="tr-TR"/>
        </w:rPr>
        <w:t>nayasa</w:t>
      </w:r>
      <w:r w:rsidR="00AB1644">
        <w:rPr>
          <w:rFonts w:ascii="Times New Roman" w:eastAsia="Times New Roman" w:hAnsi="Times New Roman" w:cs="Times New Roman"/>
          <w:color w:val="1D1D1D"/>
          <w:sz w:val="24"/>
          <w:szCs w:val="24"/>
          <w:lang w:eastAsia="tr-TR"/>
        </w:rPr>
        <w:t>’</w:t>
      </w:r>
      <w:r w:rsidR="00AB1644" w:rsidRPr="005B632F">
        <w:rPr>
          <w:rFonts w:ascii="Times New Roman" w:eastAsia="Times New Roman" w:hAnsi="Times New Roman" w:cs="Times New Roman"/>
          <w:color w:val="1D1D1D"/>
          <w:sz w:val="24"/>
          <w:szCs w:val="24"/>
          <w:lang w:eastAsia="tr-TR"/>
        </w:rPr>
        <w:t>nın 36. </w:t>
      </w:r>
      <w:r w:rsidR="00AB1644">
        <w:rPr>
          <w:rFonts w:ascii="Times New Roman" w:eastAsia="Times New Roman" w:hAnsi="Times New Roman" w:cs="Times New Roman"/>
          <w:color w:val="1D1D1D"/>
          <w:sz w:val="24"/>
          <w:szCs w:val="24"/>
          <w:lang w:eastAsia="tr-TR"/>
        </w:rPr>
        <w:t>m</w:t>
      </w:r>
      <w:r w:rsidR="00AB1644" w:rsidRPr="005B632F">
        <w:rPr>
          <w:rFonts w:ascii="Times New Roman" w:eastAsia="Times New Roman" w:hAnsi="Times New Roman" w:cs="Times New Roman"/>
          <w:color w:val="1D1D1D"/>
          <w:sz w:val="24"/>
          <w:szCs w:val="24"/>
          <w:lang w:eastAsia="tr-TR"/>
        </w:rPr>
        <w:t>addesinde düzenlenen hak arama özgürlüğünün yansıması ve bu hakkın kullanılmasının güvencesini oluşturan</w:t>
      </w:r>
      <w:r w:rsidR="00AB1644">
        <w:rPr>
          <w:rFonts w:ascii="Times New Roman" w:eastAsia="Times New Roman" w:hAnsi="Times New Roman" w:cs="Times New Roman"/>
          <w:color w:val="1D1D1D"/>
          <w:sz w:val="24"/>
          <w:szCs w:val="24"/>
          <w:lang w:eastAsia="tr-TR"/>
        </w:rPr>
        <w:t>,</w:t>
      </w:r>
      <w:r w:rsidR="00AB1644" w:rsidRPr="005B632F">
        <w:rPr>
          <w:rFonts w:ascii="Times New Roman" w:eastAsia="Times New Roman" w:hAnsi="Times New Roman" w:cs="Times New Roman"/>
          <w:color w:val="1D1D1D"/>
          <w:sz w:val="24"/>
          <w:szCs w:val="24"/>
          <w:lang w:eastAsia="tr-TR"/>
        </w:rPr>
        <w:t xml:space="preserve"> </w:t>
      </w:r>
      <w:r w:rsidRPr="005B632F">
        <w:rPr>
          <w:rFonts w:ascii="Times New Roman" w:eastAsia="Times New Roman" w:hAnsi="Times New Roman" w:cs="Times New Roman"/>
          <w:color w:val="1D1D1D"/>
          <w:sz w:val="24"/>
          <w:szCs w:val="24"/>
          <w:lang w:eastAsia="tr-TR"/>
        </w:rPr>
        <w:t>kamu hizmeti ve serbest bir meslektir. Avukat yargının kurucu unsurlarından olan bağımsız savunmayı serbestçe temsil eder. </w:t>
      </w:r>
    </w:p>
    <w:p w14:paraId="35EDA881"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79661DF9" w14:textId="0D6E0AE0" w:rsidR="005B632F" w:rsidRDefault="005B632F" w:rsidP="00084AA2">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Avukatlar bir yandan hakkını arayan veya savunma yapan müvekkillerini hukuk bilgileri ile temsil edere</w:t>
      </w:r>
      <w:r w:rsidR="000D05A5">
        <w:rPr>
          <w:rFonts w:ascii="Times New Roman" w:eastAsia="Times New Roman" w:hAnsi="Times New Roman" w:cs="Times New Roman"/>
          <w:color w:val="1D1D1D"/>
          <w:sz w:val="24"/>
          <w:szCs w:val="24"/>
          <w:lang w:eastAsia="tr-TR"/>
        </w:rPr>
        <w:t>k onlara yardımcı olmakta,</w:t>
      </w:r>
      <w:r w:rsidRPr="005B632F">
        <w:rPr>
          <w:rFonts w:ascii="Times New Roman" w:eastAsia="Times New Roman" w:hAnsi="Times New Roman" w:cs="Times New Roman"/>
          <w:color w:val="1D1D1D"/>
          <w:sz w:val="24"/>
          <w:szCs w:val="24"/>
          <w:lang w:eastAsia="tr-TR"/>
        </w:rPr>
        <w:t xml:space="preserve"> </w:t>
      </w:r>
      <w:r w:rsidR="000D05A5">
        <w:rPr>
          <w:rFonts w:ascii="Times New Roman" w:eastAsia="Times New Roman" w:hAnsi="Times New Roman" w:cs="Times New Roman"/>
          <w:color w:val="1D1D1D"/>
          <w:sz w:val="24"/>
          <w:szCs w:val="24"/>
          <w:lang w:eastAsia="tr-TR"/>
        </w:rPr>
        <w:t>d</w:t>
      </w:r>
      <w:r w:rsidRPr="005B632F">
        <w:rPr>
          <w:rFonts w:ascii="Times New Roman" w:eastAsia="Times New Roman" w:hAnsi="Times New Roman" w:cs="Times New Roman"/>
          <w:color w:val="1D1D1D"/>
          <w:sz w:val="24"/>
          <w:szCs w:val="24"/>
          <w:lang w:eastAsia="tr-TR"/>
        </w:rPr>
        <w:t>iğer taraftan ise müvekkillerinin iddia ve savunmalarını hukukun yöntemlerine uygun forma sokmak suretiyle yargı mercilerine sunarak, yargının doğru karara kısa zamanda ulaşmasına katkı sağlamaktadırlar. Nihayet son yüzyılda İnsan Hakları Hukukundaki gelişmelerin Ceza Muhakemesi Hukukuna yansıması sonucunda avukatlık mesleğinin bir müvekkil-vekil ilişkisin</w:t>
      </w:r>
      <w:r w:rsidR="000D05A5">
        <w:rPr>
          <w:rFonts w:ascii="Times New Roman" w:eastAsia="Times New Roman" w:hAnsi="Times New Roman" w:cs="Times New Roman"/>
          <w:color w:val="1D1D1D"/>
          <w:sz w:val="24"/>
          <w:szCs w:val="24"/>
          <w:lang w:eastAsia="tr-TR"/>
        </w:rPr>
        <w:t>in dışında</w:t>
      </w:r>
      <w:r w:rsidRPr="005B632F">
        <w:rPr>
          <w:rFonts w:ascii="Times New Roman" w:eastAsia="Times New Roman" w:hAnsi="Times New Roman" w:cs="Times New Roman"/>
          <w:color w:val="1D1D1D"/>
          <w:sz w:val="24"/>
          <w:szCs w:val="24"/>
          <w:lang w:eastAsia="tr-TR"/>
        </w:rPr>
        <w:t xml:space="preserve"> müdafilik kurumuyla savunma organı niteliğine bürünmesi de yargı içerisindeki en önemli yeri teşkil etmesinin nedenlerinden birini oluşturur. </w:t>
      </w:r>
    </w:p>
    <w:p w14:paraId="5D98D3BD" w14:textId="77777777" w:rsidR="006A7458" w:rsidRDefault="006A7458" w:rsidP="00084AA2">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p>
    <w:p w14:paraId="4AFFE448" w14:textId="77777777" w:rsidR="0036359E" w:rsidRDefault="0036359E" w:rsidP="00084AA2">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Pr>
          <w:rFonts w:ascii="Times New Roman" w:eastAsia="Times New Roman" w:hAnsi="Times New Roman" w:cs="Times New Roman"/>
          <w:color w:val="1D1D1D"/>
          <w:sz w:val="24"/>
          <w:szCs w:val="24"/>
          <w:lang w:eastAsia="tr-TR"/>
        </w:rPr>
        <w:t xml:space="preserve">Adil bir yargılamanın gerçekleştirilebilmesi adına, avukatlık mesleki faaliyetlerinin gereğince yerine getirilebilmesi adına yasal hükümler veya uygulamadan kaynaklı sorunların giderilmesi, yurttaşların hukuki güvenlik haklarının temini açısından önem arz etmektedir. İş bu rapor, </w:t>
      </w:r>
      <w:r w:rsidR="001F610C">
        <w:rPr>
          <w:rFonts w:ascii="Times New Roman" w:eastAsia="Times New Roman" w:hAnsi="Times New Roman" w:cs="Times New Roman"/>
          <w:color w:val="1D1D1D"/>
          <w:sz w:val="24"/>
          <w:szCs w:val="24"/>
          <w:lang w:eastAsia="tr-TR"/>
        </w:rPr>
        <w:t xml:space="preserve">avukatların mesleki faaliyetlerine yönelik tehdit, engelleme ve kısıtlayıcı hükümlerle uygulamalara ilişkin tespit ve önerileri içermektedir. </w:t>
      </w:r>
    </w:p>
    <w:p w14:paraId="36E1E3F4" w14:textId="77777777" w:rsidR="00E03482" w:rsidRDefault="00E03482" w:rsidP="00EB1284">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12F2C78F" w14:textId="77777777" w:rsidR="005B632F" w:rsidRPr="005B632F" w:rsidRDefault="0060617A" w:rsidP="0060617A">
      <w:pPr>
        <w:shd w:val="clear" w:color="auto" w:fill="FFFFFF"/>
        <w:spacing w:after="0" w:line="240" w:lineRule="auto"/>
        <w:jc w:val="center"/>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b/>
          <w:bCs/>
          <w:color w:val="1D1D1D"/>
          <w:sz w:val="24"/>
          <w:szCs w:val="24"/>
          <w:lang w:eastAsia="tr-TR"/>
        </w:rPr>
        <w:t>STAJYER AVUKATIN SORUNLARI VE ÇÖZÜM ÖNERİLERİ</w:t>
      </w:r>
    </w:p>
    <w:p w14:paraId="06DE6A1B" w14:textId="77777777" w:rsidR="00BB32C1" w:rsidRDefault="00BB32C1"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D994748" w14:textId="77777777" w:rsidR="0060617A" w:rsidRDefault="00BB32C1" w:rsidP="00BB32C1">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Stajyer </w:t>
      </w:r>
      <w:r w:rsidR="005B632F" w:rsidRPr="005B632F">
        <w:rPr>
          <w:rFonts w:ascii="Times New Roman" w:eastAsia="Times New Roman" w:hAnsi="Times New Roman" w:cs="Times New Roman"/>
          <w:color w:val="000000"/>
          <w:sz w:val="24"/>
          <w:szCs w:val="24"/>
          <w:lang w:eastAsia="tr-TR"/>
        </w:rPr>
        <w:t>Avukat</w:t>
      </w:r>
      <w:r>
        <w:rPr>
          <w:rFonts w:ascii="Times New Roman" w:eastAsia="Times New Roman" w:hAnsi="Times New Roman" w:cs="Times New Roman"/>
          <w:color w:val="000000"/>
          <w:sz w:val="24"/>
          <w:szCs w:val="24"/>
          <w:lang w:eastAsia="tr-TR"/>
        </w:rPr>
        <w:t>lar,</w:t>
      </w:r>
      <w:r w:rsidR="005B632F" w:rsidRPr="005B632F">
        <w:rPr>
          <w:rFonts w:ascii="Times New Roman" w:eastAsia="Times New Roman" w:hAnsi="Times New Roman" w:cs="Times New Roman"/>
          <w:color w:val="000000"/>
          <w:sz w:val="24"/>
          <w:szCs w:val="24"/>
          <w:lang w:eastAsia="tr-TR"/>
        </w:rPr>
        <w:t>  staj döneminde çeşitli sorunlara göğüs germekte</w:t>
      </w:r>
      <w:r w:rsidR="00FB309F">
        <w:rPr>
          <w:rFonts w:ascii="Times New Roman" w:eastAsia="Times New Roman" w:hAnsi="Times New Roman" w:cs="Times New Roman"/>
          <w:color w:val="000000"/>
          <w:sz w:val="24"/>
          <w:szCs w:val="24"/>
          <w:lang w:eastAsia="tr-TR"/>
        </w:rPr>
        <w:t xml:space="preserve"> ve</w:t>
      </w:r>
      <w:r w:rsidR="005B632F" w:rsidRPr="005B632F">
        <w:rPr>
          <w:rFonts w:ascii="Times New Roman" w:eastAsia="Times New Roman" w:hAnsi="Times New Roman" w:cs="Times New Roman"/>
          <w:color w:val="000000"/>
          <w:sz w:val="24"/>
          <w:szCs w:val="24"/>
          <w:lang w:eastAsia="tr-TR"/>
        </w:rPr>
        <w:t xml:space="preserve"> ne yazık ki stajın bitmesi ile de birçok sorunla karşılaşmaktadırlar. Özellikle orta ve dar gelirli ailelerden gelen stajyer</w:t>
      </w:r>
      <w:r w:rsidR="0060617A">
        <w:rPr>
          <w:rFonts w:ascii="Times New Roman" w:eastAsia="Times New Roman" w:hAnsi="Times New Roman" w:cs="Times New Roman"/>
          <w:color w:val="000000"/>
          <w:sz w:val="24"/>
          <w:szCs w:val="24"/>
          <w:lang w:eastAsia="tr-TR"/>
        </w:rPr>
        <w:t xml:space="preserve"> avukatların </w:t>
      </w:r>
      <w:r w:rsidR="005B632F" w:rsidRPr="005B632F">
        <w:rPr>
          <w:rFonts w:ascii="Times New Roman" w:eastAsia="Times New Roman" w:hAnsi="Times New Roman" w:cs="Times New Roman"/>
          <w:color w:val="000000"/>
          <w:sz w:val="24"/>
          <w:szCs w:val="24"/>
          <w:lang w:eastAsia="tr-TR"/>
        </w:rPr>
        <w:t>büro açma</w:t>
      </w:r>
      <w:r w:rsidR="0060617A">
        <w:rPr>
          <w:rFonts w:ascii="Times New Roman" w:eastAsia="Times New Roman" w:hAnsi="Times New Roman" w:cs="Times New Roman"/>
          <w:color w:val="000000"/>
          <w:sz w:val="24"/>
          <w:szCs w:val="24"/>
          <w:lang w:eastAsia="tr-TR"/>
        </w:rPr>
        <w:t>k</w:t>
      </w:r>
      <w:r w:rsidR="005B632F" w:rsidRPr="005B632F">
        <w:rPr>
          <w:rFonts w:ascii="Times New Roman" w:eastAsia="Times New Roman" w:hAnsi="Times New Roman" w:cs="Times New Roman"/>
          <w:color w:val="000000"/>
          <w:sz w:val="24"/>
          <w:szCs w:val="24"/>
          <w:lang w:eastAsia="tr-TR"/>
        </w:rPr>
        <w:t xml:space="preserve"> ve meslekte tutunabilme</w:t>
      </w:r>
      <w:r w:rsidR="0060617A">
        <w:rPr>
          <w:rFonts w:ascii="Times New Roman" w:eastAsia="Times New Roman" w:hAnsi="Times New Roman" w:cs="Times New Roman"/>
          <w:color w:val="000000"/>
          <w:sz w:val="24"/>
          <w:szCs w:val="24"/>
          <w:lang w:eastAsia="tr-TR"/>
        </w:rPr>
        <w:t xml:space="preserve">k için </w:t>
      </w:r>
      <w:r w:rsidR="005B632F" w:rsidRPr="005B632F">
        <w:rPr>
          <w:rFonts w:ascii="Times New Roman" w:eastAsia="Times New Roman" w:hAnsi="Times New Roman" w:cs="Times New Roman"/>
          <w:color w:val="000000"/>
          <w:sz w:val="24"/>
          <w:szCs w:val="24"/>
          <w:lang w:eastAsia="tr-TR"/>
        </w:rPr>
        <w:t>uzun yılları</w:t>
      </w:r>
      <w:r w:rsidR="0060617A">
        <w:rPr>
          <w:rFonts w:ascii="Times New Roman" w:eastAsia="Times New Roman" w:hAnsi="Times New Roman" w:cs="Times New Roman"/>
          <w:color w:val="000000"/>
          <w:sz w:val="24"/>
          <w:szCs w:val="24"/>
          <w:lang w:eastAsia="tr-TR"/>
        </w:rPr>
        <w:t xml:space="preserve">nı alan </w:t>
      </w:r>
      <w:r w:rsidR="0060617A" w:rsidRPr="005B632F">
        <w:rPr>
          <w:rFonts w:ascii="Times New Roman" w:eastAsia="Times New Roman" w:hAnsi="Times New Roman" w:cs="Times New Roman"/>
          <w:color w:val="000000"/>
          <w:sz w:val="24"/>
          <w:szCs w:val="24"/>
          <w:lang w:eastAsia="tr-TR"/>
        </w:rPr>
        <w:t>zor</w:t>
      </w:r>
      <w:r w:rsidR="0025366C">
        <w:rPr>
          <w:rFonts w:ascii="Times New Roman" w:eastAsia="Times New Roman" w:hAnsi="Times New Roman" w:cs="Times New Roman"/>
          <w:color w:val="000000"/>
          <w:sz w:val="24"/>
          <w:szCs w:val="24"/>
          <w:lang w:eastAsia="tr-TR"/>
        </w:rPr>
        <w:t xml:space="preserve"> bir</w:t>
      </w:r>
      <w:r w:rsidR="0060617A" w:rsidRPr="005B632F">
        <w:rPr>
          <w:rFonts w:ascii="Times New Roman" w:eastAsia="Times New Roman" w:hAnsi="Times New Roman" w:cs="Times New Roman"/>
          <w:color w:val="000000"/>
          <w:sz w:val="24"/>
          <w:szCs w:val="24"/>
          <w:lang w:eastAsia="tr-TR"/>
        </w:rPr>
        <w:t xml:space="preserve"> </w:t>
      </w:r>
      <w:r w:rsidR="0060617A">
        <w:rPr>
          <w:rFonts w:ascii="Times New Roman" w:eastAsia="Times New Roman" w:hAnsi="Times New Roman" w:cs="Times New Roman"/>
          <w:color w:val="000000"/>
          <w:sz w:val="24"/>
          <w:szCs w:val="24"/>
          <w:lang w:eastAsia="tr-TR"/>
        </w:rPr>
        <w:t>süreci tamamlaması gerekmektedir.</w:t>
      </w:r>
    </w:p>
    <w:p w14:paraId="1C5054D9" w14:textId="77777777" w:rsidR="00235AE8" w:rsidRPr="0025366C" w:rsidRDefault="005B632F" w:rsidP="0025366C">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w:t>
      </w:r>
    </w:p>
    <w:p w14:paraId="50D3CB71" w14:textId="77777777" w:rsidR="005B632F" w:rsidRPr="0025366C" w:rsidRDefault="005B632F" w:rsidP="0025366C">
      <w:pPr>
        <w:pStyle w:val="ListeParagraf"/>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5366C">
        <w:rPr>
          <w:rFonts w:ascii="Times New Roman" w:eastAsia="Times New Roman" w:hAnsi="Times New Roman" w:cs="Times New Roman"/>
          <w:b/>
          <w:bCs/>
          <w:color w:val="000000"/>
          <w:sz w:val="24"/>
          <w:szCs w:val="24"/>
          <w:lang w:eastAsia="tr-TR"/>
        </w:rPr>
        <w:t>Stajyer Avukatların Ekonomik Sorunları</w:t>
      </w:r>
      <w:r w:rsidR="00FB309F" w:rsidRPr="0025366C">
        <w:rPr>
          <w:rFonts w:ascii="Times New Roman" w:eastAsia="Times New Roman" w:hAnsi="Times New Roman" w:cs="Times New Roman"/>
          <w:b/>
          <w:bCs/>
          <w:color w:val="000000"/>
          <w:sz w:val="24"/>
          <w:szCs w:val="24"/>
          <w:lang w:eastAsia="tr-TR"/>
        </w:rPr>
        <w:t xml:space="preserve"> ve Çözüm Önerileri</w:t>
      </w:r>
    </w:p>
    <w:p w14:paraId="68309A3F" w14:textId="77777777" w:rsidR="00235AE8" w:rsidRDefault="00235AE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B9A47D1" w14:textId="77777777" w:rsidR="00392F35" w:rsidRDefault="005B632F" w:rsidP="00392F3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1136 sayılı Avukatlık Ka</w:t>
      </w:r>
      <w:r w:rsidR="00E75FED">
        <w:rPr>
          <w:rFonts w:ascii="Times New Roman" w:eastAsia="Times New Roman" w:hAnsi="Times New Roman" w:cs="Times New Roman"/>
          <w:color w:val="000000"/>
          <w:sz w:val="24"/>
          <w:szCs w:val="24"/>
          <w:lang w:eastAsia="tr-TR"/>
        </w:rPr>
        <w:t>nununun 4667 sayılı yasa ile 02.05.</w:t>
      </w:r>
      <w:r w:rsidRPr="005B632F">
        <w:rPr>
          <w:rFonts w:ascii="Times New Roman" w:eastAsia="Times New Roman" w:hAnsi="Times New Roman" w:cs="Times New Roman"/>
          <w:color w:val="000000"/>
          <w:sz w:val="24"/>
          <w:szCs w:val="24"/>
          <w:lang w:eastAsia="tr-TR"/>
        </w:rPr>
        <w:t>2001 tarihinde yapılan değişiklik ile stajyer avukatlara kredi verilmesi olanağı getirilmiştir. Bu kredi geri ödemeli bir  kredi  olup,  stajyerlik  boyunca  istek  halinde  verilmektedir.  Mesleğin başında da ekonomik sorunlarla baş edecek olan stajyer avukatın almış olduğu krediyi yeniden nasıl ödeyeceği  bir  sorun  olarak  karışımıza  çıkmaktadır. </w:t>
      </w:r>
    </w:p>
    <w:p w14:paraId="58C1EA1A" w14:textId="77777777" w:rsidR="00392F35" w:rsidRDefault="00392F35" w:rsidP="00392F3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223EC4BC" w14:textId="77777777" w:rsidR="005B632F" w:rsidRDefault="005B632F" w:rsidP="00392F3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Sosyal devlet olan Türkiye Cumhuriyeti Devletinin</w:t>
      </w:r>
      <w:r w:rsidR="00392F35">
        <w:rPr>
          <w:rFonts w:ascii="Times New Roman" w:eastAsia="Times New Roman" w:hAnsi="Times New Roman" w:cs="Times New Roman"/>
          <w:color w:val="000000"/>
          <w:sz w:val="24"/>
          <w:szCs w:val="24"/>
          <w:lang w:eastAsia="tr-TR"/>
        </w:rPr>
        <w:t xml:space="preserve">, </w:t>
      </w:r>
      <w:r w:rsidR="00392F35" w:rsidRPr="005B632F">
        <w:rPr>
          <w:rFonts w:ascii="Times New Roman" w:eastAsia="Times New Roman" w:hAnsi="Times New Roman" w:cs="Times New Roman"/>
          <w:color w:val="000000"/>
          <w:sz w:val="24"/>
          <w:szCs w:val="24"/>
          <w:lang w:eastAsia="tr-TR"/>
        </w:rPr>
        <w:t>staj</w:t>
      </w:r>
      <w:r w:rsidR="00392F35">
        <w:rPr>
          <w:rFonts w:ascii="Times New Roman" w:eastAsia="Times New Roman" w:hAnsi="Times New Roman" w:cs="Times New Roman"/>
          <w:color w:val="000000"/>
          <w:sz w:val="24"/>
          <w:szCs w:val="24"/>
          <w:lang w:eastAsia="tr-TR"/>
        </w:rPr>
        <w:t xml:space="preserve"> dönemi boyunca yeterli ve düzenli şekilde ‘</w:t>
      </w:r>
      <w:r w:rsidR="00392F35" w:rsidRPr="005B632F">
        <w:rPr>
          <w:rFonts w:ascii="Times New Roman" w:eastAsia="Times New Roman" w:hAnsi="Times New Roman" w:cs="Times New Roman"/>
          <w:color w:val="000000"/>
          <w:sz w:val="24"/>
          <w:szCs w:val="24"/>
          <w:lang w:eastAsia="tr-TR"/>
        </w:rPr>
        <w:t>geri ödemesiz olarak</w:t>
      </w:r>
      <w:r w:rsidR="00392F35">
        <w:rPr>
          <w:rFonts w:ascii="Times New Roman" w:eastAsia="Times New Roman" w:hAnsi="Times New Roman" w:cs="Times New Roman"/>
          <w:color w:val="000000"/>
          <w:sz w:val="24"/>
          <w:szCs w:val="24"/>
          <w:lang w:eastAsia="tr-TR"/>
        </w:rPr>
        <w:t>’</w:t>
      </w:r>
      <w:r w:rsidR="00392F35" w:rsidRPr="005B632F">
        <w:rPr>
          <w:rFonts w:ascii="Times New Roman" w:eastAsia="Times New Roman" w:hAnsi="Times New Roman" w:cs="Times New Roman"/>
          <w:color w:val="000000"/>
          <w:sz w:val="24"/>
          <w:szCs w:val="24"/>
          <w:lang w:eastAsia="tr-TR"/>
        </w:rPr>
        <w:t xml:space="preserve"> </w:t>
      </w:r>
      <w:r w:rsidR="00392F35">
        <w:rPr>
          <w:rFonts w:ascii="Times New Roman" w:eastAsia="Times New Roman" w:hAnsi="Times New Roman" w:cs="Times New Roman"/>
          <w:color w:val="000000"/>
          <w:sz w:val="24"/>
          <w:szCs w:val="24"/>
          <w:lang w:eastAsia="tr-TR"/>
        </w:rPr>
        <w:t>burs/kredi</w:t>
      </w:r>
      <w:r w:rsidR="00392F35" w:rsidRPr="005B632F">
        <w:rPr>
          <w:rFonts w:ascii="Times New Roman" w:eastAsia="Times New Roman" w:hAnsi="Times New Roman" w:cs="Times New Roman"/>
          <w:color w:val="000000"/>
          <w:sz w:val="24"/>
          <w:szCs w:val="24"/>
          <w:lang w:eastAsia="tr-TR"/>
        </w:rPr>
        <w:t xml:space="preserve"> imkanı tanı</w:t>
      </w:r>
      <w:r w:rsidR="00392F35">
        <w:rPr>
          <w:rFonts w:ascii="Times New Roman" w:eastAsia="Times New Roman" w:hAnsi="Times New Roman" w:cs="Times New Roman"/>
          <w:color w:val="000000"/>
          <w:sz w:val="24"/>
          <w:szCs w:val="24"/>
          <w:lang w:eastAsia="tr-TR"/>
        </w:rPr>
        <w:t>ması yerinde bir çözüm olacaktır.</w:t>
      </w:r>
    </w:p>
    <w:p w14:paraId="5D0E193E" w14:textId="77777777" w:rsidR="00392F35" w:rsidRDefault="00392F35" w:rsidP="00392F3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00EB3B2A" w14:textId="77777777" w:rsidR="00392F35" w:rsidRPr="005B632F" w:rsidRDefault="00392F35" w:rsidP="00392F3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Stajyer avukatlara yeni büro açma</w:t>
      </w:r>
      <w:r>
        <w:rPr>
          <w:rFonts w:ascii="Times New Roman" w:eastAsia="Times New Roman" w:hAnsi="Times New Roman" w:cs="Times New Roman"/>
          <w:color w:val="000000"/>
          <w:sz w:val="24"/>
          <w:szCs w:val="24"/>
          <w:lang w:eastAsia="tr-TR"/>
        </w:rPr>
        <w:t xml:space="preserve">k için ihtiyaç duyacakları ve özellikle mesleğin </w:t>
      </w:r>
      <w:r w:rsidRPr="005B632F">
        <w:rPr>
          <w:rFonts w:ascii="Times New Roman" w:eastAsia="Times New Roman" w:hAnsi="Times New Roman" w:cs="Times New Roman"/>
          <w:color w:val="000000"/>
          <w:sz w:val="24"/>
          <w:szCs w:val="24"/>
          <w:lang w:eastAsia="tr-TR"/>
        </w:rPr>
        <w:t>ilk yıllarında geri ödemesi</w:t>
      </w:r>
      <w:r>
        <w:rPr>
          <w:rFonts w:ascii="Times New Roman" w:eastAsia="Times New Roman" w:hAnsi="Times New Roman" w:cs="Times New Roman"/>
          <w:color w:val="000000"/>
          <w:sz w:val="24"/>
          <w:szCs w:val="24"/>
          <w:lang w:eastAsia="tr-TR"/>
        </w:rPr>
        <w:t>z olmak üzere</w:t>
      </w:r>
      <w:r w:rsidRPr="005B632F">
        <w:rPr>
          <w:rFonts w:ascii="Times New Roman" w:eastAsia="Times New Roman" w:hAnsi="Times New Roman" w:cs="Times New Roman"/>
          <w:color w:val="000000"/>
          <w:sz w:val="24"/>
          <w:szCs w:val="24"/>
          <w:lang w:eastAsia="tr-TR"/>
        </w:rPr>
        <w:t xml:space="preserve"> uzun vadeli </w:t>
      </w:r>
      <w:r>
        <w:rPr>
          <w:rFonts w:ascii="Times New Roman" w:eastAsia="Times New Roman" w:hAnsi="Times New Roman" w:cs="Times New Roman"/>
          <w:color w:val="000000"/>
          <w:sz w:val="24"/>
          <w:szCs w:val="24"/>
          <w:lang w:eastAsia="tr-TR"/>
        </w:rPr>
        <w:t>ve</w:t>
      </w:r>
      <w:r w:rsidRPr="005B632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düşük </w:t>
      </w:r>
      <w:r w:rsidRPr="005B632F">
        <w:rPr>
          <w:rFonts w:ascii="Times New Roman" w:eastAsia="Times New Roman" w:hAnsi="Times New Roman" w:cs="Times New Roman"/>
          <w:color w:val="000000"/>
          <w:sz w:val="24"/>
          <w:szCs w:val="24"/>
          <w:lang w:eastAsia="tr-TR"/>
        </w:rPr>
        <w:t>faiz</w:t>
      </w:r>
      <w:r>
        <w:rPr>
          <w:rFonts w:ascii="Times New Roman" w:eastAsia="Times New Roman" w:hAnsi="Times New Roman" w:cs="Times New Roman"/>
          <w:color w:val="000000"/>
          <w:sz w:val="24"/>
          <w:szCs w:val="24"/>
          <w:lang w:eastAsia="tr-TR"/>
        </w:rPr>
        <w:t>l</w:t>
      </w:r>
      <w:r w:rsidRPr="005B632F">
        <w:rPr>
          <w:rFonts w:ascii="Times New Roman" w:eastAsia="Times New Roman" w:hAnsi="Times New Roman" w:cs="Times New Roman"/>
          <w:color w:val="000000"/>
          <w:sz w:val="24"/>
          <w:szCs w:val="24"/>
          <w:lang w:eastAsia="tr-TR"/>
        </w:rPr>
        <w:t>i kredi</w:t>
      </w:r>
      <w:r>
        <w:rPr>
          <w:rFonts w:ascii="Times New Roman" w:eastAsia="Times New Roman" w:hAnsi="Times New Roman" w:cs="Times New Roman"/>
          <w:color w:val="000000"/>
          <w:sz w:val="24"/>
          <w:szCs w:val="24"/>
          <w:lang w:eastAsia="tr-TR"/>
        </w:rPr>
        <w:t xml:space="preserve"> imkanı </w:t>
      </w:r>
      <w:r w:rsidRPr="005B632F">
        <w:rPr>
          <w:rFonts w:ascii="Times New Roman" w:eastAsia="Times New Roman" w:hAnsi="Times New Roman" w:cs="Times New Roman"/>
          <w:color w:val="000000"/>
          <w:sz w:val="24"/>
          <w:szCs w:val="24"/>
          <w:lang w:eastAsia="tr-TR"/>
        </w:rPr>
        <w:t>sağlanmalıdır.</w:t>
      </w:r>
    </w:p>
    <w:p w14:paraId="5B49735A" w14:textId="77777777" w:rsidR="00392F35" w:rsidRPr="005B632F" w:rsidRDefault="00392F35" w:rsidP="00392F3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2BDB2D46" w14:textId="77777777" w:rsidR="004E5467" w:rsidRPr="005B632F" w:rsidRDefault="004E5467" w:rsidP="004E546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C456B">
        <w:rPr>
          <w:rFonts w:ascii="Times New Roman" w:eastAsia="Times New Roman" w:hAnsi="Times New Roman" w:cs="Times New Roman"/>
          <w:color w:val="000000"/>
          <w:sz w:val="24"/>
          <w:szCs w:val="24"/>
          <w:lang w:eastAsia="tr-TR"/>
        </w:rPr>
        <w:t xml:space="preserve">Stajyerlere   verilen   kredinin   kaynağı  yetki  belgelerinin  asıl  ve  suretine yapıştırılacak vekalet pulları olduğu ve bu pulların süreklilik arz eden bir kaynak olduğu için kredilerin geri </w:t>
      </w:r>
      <w:r w:rsidR="00DC456B" w:rsidRPr="00DC456B">
        <w:rPr>
          <w:rFonts w:ascii="Times New Roman" w:eastAsia="Times New Roman" w:hAnsi="Times New Roman" w:cs="Times New Roman"/>
          <w:color w:val="000000"/>
          <w:sz w:val="24"/>
          <w:szCs w:val="24"/>
          <w:lang w:eastAsia="tr-TR"/>
        </w:rPr>
        <w:t>ö</w:t>
      </w:r>
      <w:r w:rsidRPr="00DC456B">
        <w:rPr>
          <w:rFonts w:ascii="Times New Roman" w:eastAsia="Times New Roman" w:hAnsi="Times New Roman" w:cs="Times New Roman"/>
          <w:color w:val="000000"/>
          <w:sz w:val="24"/>
          <w:szCs w:val="24"/>
          <w:lang w:eastAsia="tr-TR"/>
        </w:rPr>
        <w:t>d</w:t>
      </w:r>
      <w:r w:rsidR="00DC456B" w:rsidRPr="00DC456B">
        <w:rPr>
          <w:rFonts w:ascii="Times New Roman" w:eastAsia="Times New Roman" w:hAnsi="Times New Roman" w:cs="Times New Roman"/>
          <w:color w:val="000000"/>
          <w:sz w:val="24"/>
          <w:szCs w:val="24"/>
          <w:lang w:eastAsia="tr-TR"/>
        </w:rPr>
        <w:t>e</w:t>
      </w:r>
      <w:r w:rsidRPr="00DC456B">
        <w:rPr>
          <w:rFonts w:ascii="Times New Roman" w:eastAsia="Times New Roman" w:hAnsi="Times New Roman" w:cs="Times New Roman"/>
          <w:color w:val="000000"/>
          <w:sz w:val="24"/>
          <w:szCs w:val="24"/>
          <w:lang w:eastAsia="tr-TR"/>
        </w:rPr>
        <w:t>nmemesi, bunun kredi niteliğinden çıkartıp burs niteliğine dönüşmesi gerekmektedir. Eğer bu krediler geri dönecek ise, ödenecek olan faiz kaldırılmalıdır.</w:t>
      </w:r>
    </w:p>
    <w:p w14:paraId="126492C0" w14:textId="77777777" w:rsidR="004E5467" w:rsidRDefault="004E5467" w:rsidP="004E5467">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75E8BB2" w14:textId="77777777" w:rsidR="004E5467" w:rsidRPr="005B632F" w:rsidRDefault="004E5467" w:rsidP="004E546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Kredi miktarı b</w:t>
      </w:r>
      <w:r w:rsidRPr="005B632F">
        <w:rPr>
          <w:rFonts w:ascii="Times New Roman" w:eastAsia="Times New Roman" w:hAnsi="Times New Roman" w:cs="Times New Roman"/>
          <w:color w:val="000000"/>
          <w:sz w:val="24"/>
          <w:szCs w:val="24"/>
          <w:lang w:eastAsia="tr-TR"/>
        </w:rPr>
        <w:t>rüt asgari ücret seviyesine yükseltilmelidir. Kredi faizsiz olmalı ve kefil şartı da kaldırılmalıdır. Yine kredi miktarının yöreye göre değişmesi ve kredinin herkese değil ihtiyacı olana verilmesi gerekir.</w:t>
      </w:r>
    </w:p>
    <w:p w14:paraId="4121EB21" w14:textId="77777777" w:rsidR="00235AE8" w:rsidRDefault="00235AE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D46250F" w14:textId="746417A2" w:rsidR="005B632F" w:rsidRPr="005B632F" w:rsidRDefault="005B632F" w:rsidP="00235AE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xml:space="preserve">Ekonomik şartlar, alım gücü, enflasyon </w:t>
      </w:r>
      <w:r w:rsidR="00DC456B">
        <w:rPr>
          <w:rFonts w:ascii="Times New Roman" w:eastAsia="Times New Roman" w:hAnsi="Times New Roman" w:cs="Times New Roman"/>
          <w:color w:val="000000"/>
          <w:sz w:val="24"/>
          <w:szCs w:val="24"/>
          <w:lang w:eastAsia="tr-TR"/>
        </w:rPr>
        <w:t xml:space="preserve">oranı </w:t>
      </w:r>
      <w:r w:rsidRPr="005B632F">
        <w:rPr>
          <w:rFonts w:ascii="Times New Roman" w:eastAsia="Times New Roman" w:hAnsi="Times New Roman" w:cs="Times New Roman"/>
          <w:color w:val="000000"/>
          <w:sz w:val="24"/>
          <w:szCs w:val="24"/>
          <w:lang w:eastAsia="tr-TR"/>
        </w:rPr>
        <w:t>dikkate</w:t>
      </w:r>
      <w:r w:rsidR="009835A9">
        <w:rPr>
          <w:rFonts w:ascii="Times New Roman" w:eastAsia="Times New Roman" w:hAnsi="Times New Roman" w:cs="Times New Roman"/>
          <w:color w:val="000000"/>
          <w:sz w:val="24"/>
          <w:szCs w:val="24"/>
          <w:lang w:eastAsia="tr-TR"/>
        </w:rPr>
        <w:t xml:space="preserve"> alındığında 2022 fiyatına göre aylık </w:t>
      </w:r>
      <w:r w:rsidR="00DC456B">
        <w:rPr>
          <w:rFonts w:ascii="Times New Roman" w:eastAsia="Times New Roman" w:hAnsi="Times New Roman" w:cs="Times New Roman"/>
          <w:color w:val="000000"/>
          <w:sz w:val="24"/>
          <w:szCs w:val="24"/>
          <w:lang w:eastAsia="tr-TR"/>
        </w:rPr>
        <w:t>750,00</w:t>
      </w:r>
      <w:r w:rsidRPr="005B632F">
        <w:rPr>
          <w:rFonts w:ascii="Times New Roman" w:eastAsia="Times New Roman" w:hAnsi="Times New Roman" w:cs="Times New Roman"/>
          <w:color w:val="000000"/>
          <w:sz w:val="24"/>
          <w:szCs w:val="24"/>
          <w:lang w:eastAsia="tr-TR"/>
        </w:rPr>
        <w:t>  TL  ücret  çok  sınırlı  kalmaktadır.  </w:t>
      </w:r>
    </w:p>
    <w:p w14:paraId="170882A6" w14:textId="77777777" w:rsidR="00235AE8" w:rsidRDefault="00235AE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C88D7BF" w14:textId="77777777" w:rsidR="0025366C" w:rsidRPr="0025366C" w:rsidRDefault="004E5467" w:rsidP="0025366C">
      <w:pPr>
        <w:pStyle w:val="ListeParagraf"/>
        <w:numPr>
          <w:ilvl w:val="0"/>
          <w:numId w:val="33"/>
        </w:numPr>
        <w:shd w:val="clear" w:color="auto" w:fill="FFFFFF"/>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Sosyal Güvence</w:t>
      </w:r>
      <w:r w:rsidR="0025366C" w:rsidRPr="0025366C">
        <w:rPr>
          <w:rFonts w:ascii="Times New Roman" w:eastAsia="Times New Roman" w:hAnsi="Times New Roman" w:cs="Times New Roman"/>
          <w:b/>
          <w:color w:val="000000"/>
          <w:sz w:val="24"/>
          <w:szCs w:val="24"/>
          <w:lang w:eastAsia="tr-TR"/>
        </w:rPr>
        <w:t xml:space="preserve"> Bulunmaması Sorunu ve Çözüm Önerileri</w:t>
      </w:r>
    </w:p>
    <w:p w14:paraId="68C99220" w14:textId="77777777" w:rsidR="0025366C" w:rsidRDefault="0025366C" w:rsidP="00E75FED">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17F7CA5E" w14:textId="77777777" w:rsidR="00E75FED" w:rsidRDefault="005B632F" w:rsidP="00E75FED">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xml:space="preserve">Staj süresince </w:t>
      </w:r>
      <w:r w:rsidR="00B4740F" w:rsidRPr="005B632F">
        <w:rPr>
          <w:rFonts w:ascii="Times New Roman" w:eastAsia="Times New Roman" w:hAnsi="Times New Roman" w:cs="Times New Roman"/>
          <w:color w:val="000000"/>
          <w:sz w:val="24"/>
          <w:szCs w:val="24"/>
          <w:lang w:eastAsia="tr-TR"/>
        </w:rPr>
        <w:t xml:space="preserve">stajyer avukatlar </w:t>
      </w:r>
      <w:r w:rsidR="00B4740F">
        <w:rPr>
          <w:rFonts w:ascii="Times New Roman" w:eastAsia="Times New Roman" w:hAnsi="Times New Roman" w:cs="Times New Roman"/>
          <w:color w:val="000000"/>
          <w:sz w:val="24"/>
          <w:szCs w:val="24"/>
          <w:lang w:eastAsia="tr-TR"/>
        </w:rPr>
        <w:t>g</w:t>
      </w:r>
      <w:r w:rsidR="00B4740F" w:rsidRPr="005B632F">
        <w:rPr>
          <w:rFonts w:ascii="Times New Roman" w:eastAsia="Times New Roman" w:hAnsi="Times New Roman" w:cs="Times New Roman"/>
          <w:color w:val="141414"/>
          <w:sz w:val="24"/>
          <w:szCs w:val="24"/>
          <w:lang w:eastAsia="tr-TR"/>
        </w:rPr>
        <w:t>elir getirici işte çalışma yasağı nedeniyle sigortasız</w:t>
      </w:r>
      <w:r w:rsidR="00B4740F">
        <w:rPr>
          <w:rFonts w:ascii="Times New Roman" w:eastAsia="Times New Roman" w:hAnsi="Times New Roman" w:cs="Times New Roman"/>
          <w:color w:val="141414"/>
          <w:sz w:val="24"/>
          <w:szCs w:val="24"/>
          <w:lang w:eastAsia="tr-TR"/>
        </w:rPr>
        <w:t>, yani</w:t>
      </w:r>
      <w:r w:rsidR="00B4740F" w:rsidRPr="005B632F">
        <w:rPr>
          <w:rFonts w:ascii="Times New Roman" w:eastAsia="Times New Roman" w:hAnsi="Times New Roman" w:cs="Times New Roman"/>
          <w:color w:val="000000"/>
          <w:sz w:val="24"/>
          <w:szCs w:val="24"/>
          <w:lang w:eastAsia="tr-TR"/>
        </w:rPr>
        <w:t xml:space="preserve"> </w:t>
      </w:r>
      <w:r w:rsidRPr="005B632F">
        <w:rPr>
          <w:rFonts w:ascii="Times New Roman" w:eastAsia="Times New Roman" w:hAnsi="Times New Roman" w:cs="Times New Roman"/>
          <w:color w:val="000000"/>
          <w:sz w:val="24"/>
          <w:szCs w:val="24"/>
          <w:lang w:eastAsia="tr-TR"/>
        </w:rPr>
        <w:t>sosyal bir güvenceye sahip olma</w:t>
      </w:r>
      <w:r w:rsidR="00B4740F">
        <w:rPr>
          <w:rFonts w:ascii="Times New Roman" w:eastAsia="Times New Roman" w:hAnsi="Times New Roman" w:cs="Times New Roman"/>
          <w:color w:val="000000"/>
          <w:sz w:val="24"/>
          <w:szCs w:val="24"/>
          <w:lang w:eastAsia="tr-TR"/>
        </w:rPr>
        <w:t xml:space="preserve">dan </w:t>
      </w:r>
      <w:r w:rsidR="00B4740F" w:rsidRPr="005B632F">
        <w:rPr>
          <w:rFonts w:ascii="Times New Roman" w:eastAsia="Times New Roman" w:hAnsi="Times New Roman" w:cs="Times New Roman"/>
          <w:color w:val="141414"/>
          <w:sz w:val="24"/>
          <w:szCs w:val="24"/>
          <w:lang w:eastAsia="tr-TR"/>
        </w:rPr>
        <w:t>çalışmakta</w:t>
      </w:r>
      <w:r w:rsidR="00B4740F">
        <w:rPr>
          <w:rFonts w:ascii="Times New Roman" w:eastAsia="Times New Roman" w:hAnsi="Times New Roman" w:cs="Times New Roman"/>
          <w:color w:val="141414"/>
          <w:sz w:val="24"/>
          <w:szCs w:val="24"/>
          <w:lang w:eastAsia="tr-TR"/>
        </w:rPr>
        <w:t xml:space="preserve">dır. </w:t>
      </w:r>
      <w:r w:rsidRPr="005B632F">
        <w:rPr>
          <w:rFonts w:ascii="Times New Roman" w:eastAsia="Times New Roman" w:hAnsi="Times New Roman" w:cs="Times New Roman"/>
          <w:color w:val="000000"/>
          <w:sz w:val="24"/>
          <w:szCs w:val="24"/>
          <w:lang w:eastAsia="tr-TR"/>
        </w:rPr>
        <w:t>Bir yıl boyunca hastal</w:t>
      </w:r>
      <w:r w:rsidR="008D269F">
        <w:rPr>
          <w:rFonts w:ascii="Times New Roman" w:eastAsia="Times New Roman" w:hAnsi="Times New Roman" w:cs="Times New Roman"/>
          <w:color w:val="000000"/>
          <w:sz w:val="24"/>
          <w:szCs w:val="24"/>
          <w:lang w:eastAsia="tr-TR"/>
        </w:rPr>
        <w:t>ık</w:t>
      </w:r>
      <w:r w:rsidRPr="005B632F">
        <w:rPr>
          <w:rFonts w:ascii="Times New Roman" w:eastAsia="Times New Roman" w:hAnsi="Times New Roman" w:cs="Times New Roman"/>
          <w:color w:val="000000"/>
          <w:sz w:val="24"/>
          <w:szCs w:val="24"/>
          <w:lang w:eastAsia="tr-TR"/>
        </w:rPr>
        <w:t xml:space="preserve">, kaza </w:t>
      </w:r>
      <w:r w:rsidR="0025366C">
        <w:rPr>
          <w:rFonts w:ascii="Times New Roman" w:eastAsia="Times New Roman" w:hAnsi="Times New Roman" w:cs="Times New Roman"/>
          <w:color w:val="000000"/>
          <w:sz w:val="24"/>
          <w:szCs w:val="24"/>
          <w:lang w:eastAsia="tr-TR"/>
        </w:rPr>
        <w:t xml:space="preserve">vb durumla karşılaşan </w:t>
      </w:r>
      <w:r w:rsidRPr="005B632F">
        <w:rPr>
          <w:rFonts w:ascii="Times New Roman" w:eastAsia="Times New Roman" w:hAnsi="Times New Roman" w:cs="Times New Roman"/>
          <w:color w:val="000000"/>
          <w:sz w:val="24"/>
          <w:szCs w:val="24"/>
          <w:lang w:eastAsia="tr-TR"/>
        </w:rPr>
        <w:t>bir stajyer</w:t>
      </w:r>
      <w:r w:rsidR="0025366C">
        <w:rPr>
          <w:rFonts w:ascii="Times New Roman" w:eastAsia="Times New Roman" w:hAnsi="Times New Roman" w:cs="Times New Roman"/>
          <w:color w:val="000000"/>
          <w:sz w:val="24"/>
          <w:szCs w:val="24"/>
          <w:lang w:eastAsia="tr-TR"/>
        </w:rPr>
        <w:t xml:space="preserve"> avukatın hiçbir sosyal güvencesinin olmaması büyük bir eksikliktir.</w:t>
      </w:r>
      <w:r w:rsidRPr="005B632F">
        <w:rPr>
          <w:rFonts w:ascii="Times New Roman" w:eastAsia="Times New Roman" w:hAnsi="Times New Roman" w:cs="Times New Roman"/>
          <w:color w:val="000000"/>
          <w:sz w:val="24"/>
          <w:szCs w:val="24"/>
          <w:lang w:eastAsia="tr-TR"/>
        </w:rPr>
        <w:t> </w:t>
      </w:r>
      <w:r w:rsidR="0025366C">
        <w:rPr>
          <w:rFonts w:ascii="Times New Roman" w:eastAsia="Times New Roman" w:hAnsi="Times New Roman" w:cs="Times New Roman"/>
          <w:color w:val="000000"/>
          <w:sz w:val="24"/>
          <w:szCs w:val="24"/>
          <w:lang w:eastAsia="tr-TR"/>
        </w:rPr>
        <w:t>Türkiye’</w:t>
      </w:r>
      <w:r w:rsidRPr="005B632F">
        <w:rPr>
          <w:rFonts w:ascii="Times New Roman" w:eastAsia="Times New Roman" w:hAnsi="Times New Roman" w:cs="Times New Roman"/>
          <w:color w:val="000000"/>
          <w:sz w:val="24"/>
          <w:szCs w:val="24"/>
          <w:lang w:eastAsia="tr-TR"/>
        </w:rPr>
        <w:t>de </w:t>
      </w:r>
      <w:r w:rsidR="0025366C">
        <w:rPr>
          <w:rFonts w:ascii="Times New Roman" w:eastAsia="Times New Roman" w:hAnsi="Times New Roman" w:cs="Times New Roman"/>
          <w:color w:val="000000"/>
          <w:sz w:val="24"/>
          <w:szCs w:val="24"/>
          <w:lang w:eastAsia="tr-TR"/>
        </w:rPr>
        <w:t>özel s</w:t>
      </w:r>
      <w:r w:rsidR="0025366C" w:rsidRPr="005B632F">
        <w:rPr>
          <w:rFonts w:ascii="Times New Roman" w:eastAsia="Times New Roman" w:hAnsi="Times New Roman" w:cs="Times New Roman"/>
          <w:color w:val="000000"/>
          <w:sz w:val="24"/>
          <w:szCs w:val="24"/>
          <w:lang w:eastAsia="tr-TR"/>
        </w:rPr>
        <w:t>ağlık</w:t>
      </w:r>
      <w:r w:rsidR="0025366C">
        <w:rPr>
          <w:rFonts w:ascii="Times New Roman" w:eastAsia="Times New Roman" w:hAnsi="Times New Roman" w:cs="Times New Roman"/>
          <w:color w:val="000000"/>
          <w:sz w:val="24"/>
          <w:szCs w:val="24"/>
          <w:lang w:eastAsia="tr-TR"/>
        </w:rPr>
        <w:t xml:space="preserve"> hizmetlerinin </w:t>
      </w:r>
      <w:r w:rsidRPr="005B632F">
        <w:rPr>
          <w:rFonts w:ascii="Times New Roman" w:eastAsia="Times New Roman" w:hAnsi="Times New Roman" w:cs="Times New Roman"/>
          <w:color w:val="000000"/>
          <w:sz w:val="24"/>
          <w:szCs w:val="24"/>
          <w:lang w:eastAsia="tr-TR"/>
        </w:rPr>
        <w:t>pahalı ol</w:t>
      </w:r>
      <w:r w:rsidR="0025366C">
        <w:rPr>
          <w:rFonts w:ascii="Times New Roman" w:eastAsia="Times New Roman" w:hAnsi="Times New Roman" w:cs="Times New Roman"/>
          <w:color w:val="000000"/>
          <w:sz w:val="24"/>
          <w:szCs w:val="24"/>
          <w:lang w:eastAsia="tr-TR"/>
        </w:rPr>
        <w:t>duğu ve</w:t>
      </w:r>
      <w:r w:rsidRPr="005B632F">
        <w:rPr>
          <w:rFonts w:ascii="Times New Roman" w:eastAsia="Times New Roman" w:hAnsi="Times New Roman" w:cs="Times New Roman"/>
          <w:color w:val="000000"/>
          <w:sz w:val="24"/>
          <w:szCs w:val="24"/>
          <w:lang w:eastAsia="tr-TR"/>
        </w:rPr>
        <w:t> stajyer</w:t>
      </w:r>
      <w:r w:rsidR="0025366C">
        <w:rPr>
          <w:rFonts w:ascii="Times New Roman" w:eastAsia="Times New Roman" w:hAnsi="Times New Roman" w:cs="Times New Roman"/>
          <w:color w:val="000000"/>
          <w:sz w:val="24"/>
          <w:szCs w:val="24"/>
          <w:lang w:eastAsia="tr-TR"/>
        </w:rPr>
        <w:t xml:space="preserve"> avukatların</w:t>
      </w:r>
      <w:r w:rsidRPr="005B632F">
        <w:rPr>
          <w:rFonts w:ascii="Times New Roman" w:eastAsia="Times New Roman" w:hAnsi="Times New Roman" w:cs="Times New Roman"/>
          <w:color w:val="000000"/>
          <w:sz w:val="24"/>
          <w:szCs w:val="24"/>
          <w:lang w:eastAsia="tr-TR"/>
        </w:rPr>
        <w:t>  bu masrafları karşılamasının ne kadar güç olduğu açıktır. Özel sigorta yapmak için gerekli olan ekonomik şartlara sahip olmayan stajyer avukatlar sağlık güvencesiz bir hayata mahkum edilmektedir.</w:t>
      </w:r>
    </w:p>
    <w:p w14:paraId="181B2B7A" w14:textId="77777777" w:rsidR="00392F35" w:rsidRPr="005B632F" w:rsidRDefault="00392F35" w:rsidP="00392F3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655FAB0E" w14:textId="77777777" w:rsidR="0025366C" w:rsidRDefault="0025366C" w:rsidP="00E75FED">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Staj süresi boyunca stajyer avukatların sağlık hizmetlerinden faydalanabilmesi amacıyla prim ödemesi olmadan </w:t>
      </w:r>
      <w:r w:rsidR="00392F35" w:rsidRPr="005B632F">
        <w:rPr>
          <w:rFonts w:ascii="Times New Roman" w:eastAsia="Times New Roman" w:hAnsi="Times New Roman" w:cs="Times New Roman"/>
          <w:color w:val="000000"/>
          <w:sz w:val="24"/>
          <w:szCs w:val="24"/>
          <w:lang w:eastAsia="tr-TR"/>
        </w:rPr>
        <w:t xml:space="preserve">Sosyal  Güvenlik  Kurumu  kapsamında </w:t>
      </w:r>
      <w:r w:rsidR="00392F35">
        <w:rPr>
          <w:rFonts w:ascii="Times New Roman" w:eastAsia="Times New Roman" w:hAnsi="Times New Roman" w:cs="Times New Roman"/>
          <w:color w:val="000000"/>
          <w:sz w:val="24"/>
          <w:szCs w:val="24"/>
          <w:lang w:eastAsia="tr-TR"/>
        </w:rPr>
        <w:t>sağlık</w:t>
      </w:r>
      <w:r w:rsidR="00B4740F">
        <w:rPr>
          <w:rFonts w:ascii="Times New Roman" w:eastAsia="Times New Roman" w:hAnsi="Times New Roman" w:cs="Times New Roman"/>
          <w:color w:val="000000"/>
          <w:sz w:val="24"/>
          <w:szCs w:val="24"/>
          <w:lang w:eastAsia="tr-TR"/>
        </w:rPr>
        <w:t xml:space="preserve"> güvence</w:t>
      </w:r>
      <w:r w:rsidR="00392F35">
        <w:rPr>
          <w:rFonts w:ascii="Times New Roman" w:eastAsia="Times New Roman" w:hAnsi="Times New Roman" w:cs="Times New Roman"/>
          <w:color w:val="000000"/>
          <w:sz w:val="24"/>
          <w:szCs w:val="24"/>
          <w:lang w:eastAsia="tr-TR"/>
        </w:rPr>
        <w:t>sinden faydalanması gerekmektedir</w:t>
      </w:r>
      <w:r w:rsidR="00B4740F">
        <w:rPr>
          <w:rFonts w:ascii="Times New Roman" w:eastAsia="Times New Roman" w:hAnsi="Times New Roman" w:cs="Times New Roman"/>
          <w:color w:val="000000"/>
          <w:sz w:val="24"/>
          <w:szCs w:val="24"/>
          <w:lang w:eastAsia="tr-TR"/>
        </w:rPr>
        <w:t xml:space="preserve">. </w:t>
      </w:r>
    </w:p>
    <w:p w14:paraId="223219B8" w14:textId="77777777" w:rsidR="00B4740F" w:rsidRPr="005B632F" w:rsidRDefault="00B4740F" w:rsidP="004E5467">
      <w:pPr>
        <w:shd w:val="clear" w:color="auto" w:fill="FFFFFF"/>
        <w:spacing w:after="0" w:line="240" w:lineRule="auto"/>
        <w:jc w:val="both"/>
        <w:rPr>
          <w:rFonts w:ascii="Times New Roman" w:eastAsia="Times New Roman" w:hAnsi="Times New Roman" w:cs="Times New Roman"/>
          <w:color w:val="141414"/>
          <w:sz w:val="24"/>
          <w:szCs w:val="24"/>
          <w:lang w:eastAsia="tr-TR"/>
        </w:rPr>
      </w:pPr>
    </w:p>
    <w:p w14:paraId="77117551" w14:textId="77777777" w:rsidR="00E75FED" w:rsidRPr="00DE5FDB" w:rsidRDefault="006F3FF3" w:rsidP="00E75FED">
      <w:pPr>
        <w:numPr>
          <w:ilvl w:val="0"/>
          <w:numId w:val="4"/>
        </w:numPr>
        <w:shd w:val="clear" w:color="auto" w:fill="FFFFFF"/>
        <w:spacing w:after="0" w:line="240" w:lineRule="auto"/>
        <w:jc w:val="both"/>
        <w:rPr>
          <w:rFonts w:ascii="Times New Roman" w:eastAsia="Times New Roman" w:hAnsi="Times New Roman" w:cs="Times New Roman"/>
          <w:b/>
          <w:color w:val="141414"/>
          <w:sz w:val="24"/>
          <w:szCs w:val="24"/>
          <w:lang w:eastAsia="tr-TR"/>
        </w:rPr>
      </w:pPr>
      <w:r w:rsidRPr="00DE5FDB">
        <w:rPr>
          <w:rFonts w:ascii="Times New Roman" w:eastAsia="Times New Roman" w:hAnsi="Times New Roman" w:cs="Times New Roman"/>
          <w:b/>
          <w:color w:val="141414"/>
          <w:sz w:val="24"/>
          <w:szCs w:val="24"/>
          <w:lang w:eastAsia="tr-TR"/>
        </w:rPr>
        <w:t>E</w:t>
      </w:r>
      <w:r w:rsidR="00E75FED" w:rsidRPr="00DE5FDB">
        <w:rPr>
          <w:rFonts w:ascii="Times New Roman" w:eastAsia="Times New Roman" w:hAnsi="Times New Roman" w:cs="Times New Roman"/>
          <w:b/>
          <w:color w:val="141414"/>
          <w:sz w:val="24"/>
          <w:szCs w:val="24"/>
          <w:lang w:eastAsia="tr-TR"/>
        </w:rPr>
        <w:t xml:space="preserve">konomik </w:t>
      </w:r>
      <w:r w:rsidRPr="00DE5FDB">
        <w:rPr>
          <w:rFonts w:ascii="Times New Roman" w:eastAsia="Times New Roman" w:hAnsi="Times New Roman" w:cs="Times New Roman"/>
          <w:b/>
          <w:color w:val="141414"/>
          <w:sz w:val="24"/>
          <w:szCs w:val="24"/>
          <w:lang w:eastAsia="tr-TR"/>
        </w:rPr>
        <w:t>G</w:t>
      </w:r>
      <w:r w:rsidR="00B4740F">
        <w:rPr>
          <w:rFonts w:ascii="Times New Roman" w:eastAsia="Times New Roman" w:hAnsi="Times New Roman" w:cs="Times New Roman"/>
          <w:b/>
          <w:color w:val="141414"/>
          <w:sz w:val="24"/>
          <w:szCs w:val="24"/>
          <w:lang w:eastAsia="tr-TR"/>
        </w:rPr>
        <w:t>üvence</w:t>
      </w:r>
      <w:r w:rsidR="00E75FED" w:rsidRPr="00DE5FDB">
        <w:rPr>
          <w:rFonts w:ascii="Times New Roman" w:eastAsia="Times New Roman" w:hAnsi="Times New Roman" w:cs="Times New Roman"/>
          <w:b/>
          <w:color w:val="141414"/>
          <w:sz w:val="24"/>
          <w:szCs w:val="24"/>
          <w:lang w:eastAsia="tr-TR"/>
        </w:rPr>
        <w:t xml:space="preserve">nin </w:t>
      </w:r>
      <w:r w:rsidRPr="00DE5FDB">
        <w:rPr>
          <w:rFonts w:ascii="Times New Roman" w:eastAsia="Times New Roman" w:hAnsi="Times New Roman" w:cs="Times New Roman"/>
          <w:b/>
          <w:color w:val="141414"/>
          <w:sz w:val="24"/>
          <w:szCs w:val="24"/>
          <w:lang w:eastAsia="tr-TR"/>
        </w:rPr>
        <w:t>O</w:t>
      </w:r>
      <w:r w:rsidR="00E75FED" w:rsidRPr="00DE5FDB">
        <w:rPr>
          <w:rFonts w:ascii="Times New Roman" w:eastAsia="Times New Roman" w:hAnsi="Times New Roman" w:cs="Times New Roman"/>
          <w:b/>
          <w:color w:val="141414"/>
          <w:sz w:val="24"/>
          <w:szCs w:val="24"/>
          <w:lang w:eastAsia="tr-TR"/>
        </w:rPr>
        <w:t>lmaması</w:t>
      </w:r>
      <w:r w:rsidR="00B4740F">
        <w:rPr>
          <w:rFonts w:ascii="Times New Roman" w:eastAsia="Times New Roman" w:hAnsi="Times New Roman" w:cs="Times New Roman"/>
          <w:b/>
          <w:color w:val="141414"/>
          <w:sz w:val="24"/>
          <w:szCs w:val="24"/>
          <w:lang w:eastAsia="tr-TR"/>
        </w:rPr>
        <w:t xml:space="preserve"> Sorunu ve Çözüm Önerileri</w:t>
      </w:r>
    </w:p>
    <w:p w14:paraId="73CE9D95" w14:textId="77777777" w:rsidR="00E75FED" w:rsidRPr="005B632F" w:rsidRDefault="00E75FED" w:rsidP="00E75FED">
      <w:pPr>
        <w:shd w:val="clear" w:color="auto" w:fill="FFFFFF"/>
        <w:spacing w:after="0" w:line="240" w:lineRule="auto"/>
        <w:ind w:left="720"/>
        <w:jc w:val="both"/>
        <w:rPr>
          <w:rFonts w:ascii="Times New Roman" w:eastAsia="Times New Roman" w:hAnsi="Times New Roman" w:cs="Times New Roman"/>
          <w:color w:val="141414"/>
          <w:sz w:val="24"/>
          <w:szCs w:val="24"/>
          <w:lang w:eastAsia="tr-TR"/>
        </w:rPr>
      </w:pPr>
    </w:p>
    <w:p w14:paraId="58805264" w14:textId="77777777" w:rsidR="00E75FED" w:rsidRPr="005B632F" w:rsidRDefault="00E75FED" w:rsidP="00E75FED">
      <w:pPr>
        <w:shd w:val="clear" w:color="auto" w:fill="FFFFFF"/>
        <w:spacing w:after="0" w:line="240" w:lineRule="auto"/>
        <w:ind w:firstLine="708"/>
        <w:jc w:val="both"/>
        <w:rPr>
          <w:rFonts w:ascii="Times New Roman" w:eastAsia="Times New Roman" w:hAnsi="Times New Roman" w:cs="Times New Roman"/>
          <w:color w:val="141414"/>
          <w:sz w:val="24"/>
          <w:szCs w:val="24"/>
          <w:lang w:eastAsia="tr-TR"/>
        </w:rPr>
      </w:pPr>
      <w:r w:rsidRPr="005B632F">
        <w:rPr>
          <w:rFonts w:ascii="Times New Roman" w:eastAsia="Times New Roman" w:hAnsi="Times New Roman" w:cs="Times New Roman"/>
          <w:color w:val="141414"/>
          <w:sz w:val="24"/>
          <w:szCs w:val="24"/>
          <w:lang w:eastAsia="tr-TR"/>
        </w:rPr>
        <w:t>Stajyer avukatlar yasal olarak ücret almamakta ve bu nedenle ucuz işgücü olarak çalışmaktadırlar.</w:t>
      </w:r>
      <w:r w:rsidR="00B4740F">
        <w:rPr>
          <w:rFonts w:ascii="Times New Roman" w:eastAsia="Times New Roman" w:hAnsi="Times New Roman" w:cs="Times New Roman"/>
          <w:color w:val="141414"/>
          <w:sz w:val="24"/>
          <w:szCs w:val="24"/>
          <w:lang w:eastAsia="tr-TR"/>
        </w:rPr>
        <w:t xml:space="preserve"> Gelir getirici başka bir işte çalışma yasağı nedeniyle </w:t>
      </w:r>
      <w:r w:rsidRPr="005B632F">
        <w:rPr>
          <w:rFonts w:ascii="Times New Roman" w:eastAsia="Times New Roman" w:hAnsi="Times New Roman" w:cs="Times New Roman"/>
          <w:color w:val="141414"/>
          <w:sz w:val="24"/>
          <w:szCs w:val="24"/>
          <w:lang w:eastAsia="tr-TR"/>
        </w:rPr>
        <w:t>stajyer avukat, devlet eliyle staj yapması gereken yer ve zamanda işçi olarak kayıt dışı çalıştırılmak durumunda bırakılmaktadır.</w:t>
      </w:r>
    </w:p>
    <w:p w14:paraId="4DE5AA82" w14:textId="77777777" w:rsidR="00E75FED" w:rsidRDefault="00E75FED" w:rsidP="00E75FED">
      <w:pPr>
        <w:shd w:val="clear" w:color="auto" w:fill="FFFFFF"/>
        <w:spacing w:after="0" w:line="240" w:lineRule="auto"/>
        <w:jc w:val="both"/>
        <w:rPr>
          <w:rFonts w:ascii="Times New Roman" w:eastAsia="Times New Roman" w:hAnsi="Times New Roman" w:cs="Times New Roman"/>
          <w:color w:val="141414"/>
          <w:sz w:val="24"/>
          <w:szCs w:val="24"/>
          <w:lang w:eastAsia="tr-TR"/>
        </w:rPr>
      </w:pPr>
    </w:p>
    <w:p w14:paraId="7ECB1171" w14:textId="77777777" w:rsidR="00E75FED" w:rsidRPr="005B632F" w:rsidRDefault="00E75FED" w:rsidP="00E75FED">
      <w:pPr>
        <w:shd w:val="clear" w:color="auto" w:fill="FFFFFF"/>
        <w:spacing w:after="0" w:line="240" w:lineRule="auto"/>
        <w:ind w:firstLine="708"/>
        <w:jc w:val="both"/>
        <w:rPr>
          <w:rFonts w:ascii="Times New Roman" w:eastAsia="Times New Roman" w:hAnsi="Times New Roman" w:cs="Times New Roman"/>
          <w:color w:val="141414"/>
          <w:sz w:val="24"/>
          <w:szCs w:val="24"/>
          <w:lang w:eastAsia="tr-TR"/>
        </w:rPr>
      </w:pPr>
      <w:r w:rsidRPr="005B632F">
        <w:rPr>
          <w:rFonts w:ascii="Times New Roman" w:eastAsia="Times New Roman" w:hAnsi="Times New Roman" w:cs="Times New Roman"/>
          <w:color w:val="141414"/>
          <w:sz w:val="24"/>
          <w:szCs w:val="24"/>
          <w:lang w:eastAsia="tr-TR"/>
        </w:rPr>
        <w:t>Hakim ve savcı adayları staj süresinde maaş alırken, stajyer avukatlar hem ücret alamamakta hem de krediler ile borçlandırılmaktadır.</w:t>
      </w:r>
    </w:p>
    <w:p w14:paraId="4F69228C" w14:textId="77777777" w:rsidR="00B4740F" w:rsidRPr="005B632F" w:rsidRDefault="00B4740F" w:rsidP="00B4740F">
      <w:pPr>
        <w:shd w:val="clear" w:color="auto" w:fill="FFFFFF"/>
        <w:spacing w:after="0" w:line="240" w:lineRule="auto"/>
        <w:ind w:firstLine="708"/>
        <w:jc w:val="both"/>
        <w:rPr>
          <w:rFonts w:ascii="Times New Roman" w:eastAsia="Times New Roman" w:hAnsi="Times New Roman" w:cs="Times New Roman"/>
          <w:color w:val="141414"/>
          <w:sz w:val="24"/>
          <w:szCs w:val="24"/>
          <w:lang w:eastAsia="tr-TR"/>
        </w:rPr>
      </w:pPr>
    </w:p>
    <w:p w14:paraId="0F5F3080" w14:textId="77777777" w:rsidR="00B4740F" w:rsidRDefault="00B4740F" w:rsidP="00B4740F">
      <w:pPr>
        <w:shd w:val="clear" w:color="auto" w:fill="FFFFFF"/>
        <w:spacing w:after="0" w:line="240" w:lineRule="auto"/>
        <w:ind w:firstLine="708"/>
        <w:jc w:val="both"/>
        <w:rPr>
          <w:rFonts w:ascii="Times New Roman" w:eastAsia="Times New Roman" w:hAnsi="Times New Roman" w:cs="Times New Roman"/>
          <w:color w:val="141414"/>
          <w:sz w:val="24"/>
          <w:szCs w:val="24"/>
          <w:lang w:eastAsia="tr-TR"/>
        </w:rPr>
      </w:pPr>
      <w:r w:rsidRPr="005B632F">
        <w:rPr>
          <w:rFonts w:ascii="Times New Roman" w:eastAsia="Times New Roman" w:hAnsi="Times New Roman" w:cs="Times New Roman"/>
          <w:color w:val="141414"/>
          <w:sz w:val="24"/>
          <w:szCs w:val="24"/>
          <w:lang w:eastAsia="tr-TR"/>
        </w:rPr>
        <w:lastRenderedPageBreak/>
        <w:t>Hakim ve savcı adaylarına sağlanan kolaylık ve gelir, stajyer avukatlara sağlanmadığından stajyer avukatlar zorunlu olarak mesleki gelişim yerine bir hukuk bürosunda kayıt dışı çalışmak zorunda kalmaktadırlar.</w:t>
      </w:r>
    </w:p>
    <w:p w14:paraId="51D45798" w14:textId="77777777" w:rsidR="00E75FED" w:rsidRDefault="00E75FED" w:rsidP="00E75FED">
      <w:pPr>
        <w:shd w:val="clear" w:color="auto" w:fill="FFFFFF"/>
        <w:spacing w:after="0" w:line="240" w:lineRule="auto"/>
        <w:jc w:val="both"/>
        <w:rPr>
          <w:rFonts w:ascii="Times New Roman" w:eastAsia="Times New Roman" w:hAnsi="Times New Roman" w:cs="Times New Roman"/>
          <w:color w:val="141414"/>
          <w:sz w:val="24"/>
          <w:szCs w:val="24"/>
          <w:lang w:eastAsia="tr-TR"/>
        </w:rPr>
      </w:pPr>
    </w:p>
    <w:p w14:paraId="5A314BCB" w14:textId="77777777" w:rsidR="00B4740F" w:rsidRPr="005B632F" w:rsidRDefault="00E75FED" w:rsidP="00B4740F">
      <w:pPr>
        <w:shd w:val="clear" w:color="auto" w:fill="FFFFFF"/>
        <w:spacing w:after="0" w:line="240" w:lineRule="auto"/>
        <w:ind w:firstLine="708"/>
        <w:jc w:val="both"/>
        <w:rPr>
          <w:rFonts w:ascii="Times New Roman" w:eastAsia="Times New Roman" w:hAnsi="Times New Roman" w:cs="Times New Roman"/>
          <w:color w:val="141414"/>
          <w:sz w:val="24"/>
          <w:szCs w:val="24"/>
          <w:lang w:eastAsia="tr-TR"/>
        </w:rPr>
      </w:pPr>
      <w:r w:rsidRPr="005B632F">
        <w:rPr>
          <w:rFonts w:ascii="Times New Roman" w:eastAsia="Times New Roman" w:hAnsi="Times New Roman" w:cs="Times New Roman"/>
          <w:color w:val="141414"/>
          <w:sz w:val="24"/>
          <w:szCs w:val="24"/>
          <w:lang w:eastAsia="tr-TR"/>
        </w:rPr>
        <w:t>Stajyer avukatlara maaş verilmesi yargı görevlileri arasındaki eşitliğin sağlanması açısından da büyük önem taşımaktadır. Avrupa ülkelerinde</w:t>
      </w:r>
      <w:r w:rsidR="004E5467">
        <w:rPr>
          <w:rFonts w:ascii="Times New Roman" w:eastAsia="Times New Roman" w:hAnsi="Times New Roman" w:cs="Times New Roman"/>
          <w:color w:val="141414"/>
          <w:sz w:val="24"/>
          <w:szCs w:val="24"/>
          <w:lang w:eastAsia="tr-TR"/>
        </w:rPr>
        <w:t xml:space="preserve"> mevcut uygulamada olduğu gibi </w:t>
      </w:r>
      <w:r w:rsidRPr="005B632F">
        <w:rPr>
          <w:rFonts w:ascii="Times New Roman" w:eastAsia="Times New Roman" w:hAnsi="Times New Roman" w:cs="Times New Roman"/>
          <w:color w:val="141414"/>
          <w:sz w:val="24"/>
          <w:szCs w:val="24"/>
          <w:lang w:eastAsia="tr-TR"/>
        </w:rPr>
        <w:t>hakim ve savcı adayına ve stajyer avukata eşit koşullarda maaş ödenme</w:t>
      </w:r>
      <w:r w:rsidR="004E5467">
        <w:rPr>
          <w:rFonts w:ascii="Times New Roman" w:eastAsia="Times New Roman" w:hAnsi="Times New Roman" w:cs="Times New Roman"/>
          <w:color w:val="141414"/>
          <w:sz w:val="24"/>
          <w:szCs w:val="24"/>
          <w:lang w:eastAsia="tr-TR"/>
        </w:rPr>
        <w:t>si gerekmektedir.</w:t>
      </w:r>
    </w:p>
    <w:p w14:paraId="303581F7" w14:textId="77777777" w:rsidR="00E75FED" w:rsidRPr="005B632F" w:rsidRDefault="00E75FED" w:rsidP="00235AE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0FC7A4B2" w14:textId="77777777" w:rsidR="005B632F" w:rsidRPr="00B4740F" w:rsidRDefault="005B632F" w:rsidP="00B4740F">
      <w:pPr>
        <w:pStyle w:val="ListeParagraf"/>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740F">
        <w:rPr>
          <w:rFonts w:ascii="Times New Roman" w:eastAsia="Times New Roman" w:hAnsi="Times New Roman" w:cs="Times New Roman"/>
          <w:b/>
          <w:bCs/>
          <w:color w:val="000000"/>
          <w:sz w:val="24"/>
          <w:szCs w:val="24"/>
          <w:lang w:eastAsia="tr-TR"/>
        </w:rPr>
        <w:t>Stajyer Avukatların Mesleki Eğitimleri İle İlgili Sorunları</w:t>
      </w:r>
    </w:p>
    <w:p w14:paraId="7905EA79" w14:textId="77777777" w:rsidR="00E75FED" w:rsidRDefault="00E75FE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3010B6E" w14:textId="77777777" w:rsidR="006E0883" w:rsidRDefault="00B4740F" w:rsidP="00E75FED">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Altı</w:t>
      </w:r>
      <w:r w:rsidR="005B632F" w:rsidRPr="005B632F">
        <w:rPr>
          <w:rFonts w:ascii="Times New Roman" w:eastAsia="Times New Roman" w:hAnsi="Times New Roman" w:cs="Times New Roman"/>
          <w:color w:val="000000"/>
          <w:sz w:val="24"/>
          <w:szCs w:val="24"/>
          <w:lang w:eastAsia="tr-TR"/>
        </w:rPr>
        <w:t xml:space="preserve"> aylık süre</w:t>
      </w:r>
      <w:r>
        <w:rPr>
          <w:rFonts w:ascii="Times New Roman" w:eastAsia="Times New Roman" w:hAnsi="Times New Roman" w:cs="Times New Roman"/>
          <w:color w:val="000000"/>
          <w:sz w:val="24"/>
          <w:szCs w:val="24"/>
          <w:lang w:eastAsia="tr-TR"/>
        </w:rPr>
        <w:t xml:space="preserve">lerle </w:t>
      </w:r>
      <w:r w:rsidR="006E0883">
        <w:rPr>
          <w:rFonts w:ascii="Times New Roman" w:eastAsia="Times New Roman" w:hAnsi="Times New Roman" w:cs="Times New Roman"/>
          <w:color w:val="000000"/>
          <w:sz w:val="24"/>
          <w:szCs w:val="24"/>
          <w:lang w:eastAsia="tr-TR"/>
        </w:rPr>
        <w:t>Adliye</w:t>
      </w:r>
      <w:r>
        <w:rPr>
          <w:rFonts w:ascii="Times New Roman" w:eastAsia="Times New Roman" w:hAnsi="Times New Roman" w:cs="Times New Roman"/>
          <w:color w:val="000000"/>
          <w:sz w:val="24"/>
          <w:szCs w:val="24"/>
          <w:lang w:eastAsia="tr-TR"/>
        </w:rPr>
        <w:t>de</w:t>
      </w:r>
      <w:r w:rsidR="006E0883">
        <w:rPr>
          <w:rFonts w:ascii="Times New Roman" w:eastAsia="Times New Roman" w:hAnsi="Times New Roman" w:cs="Times New Roman"/>
          <w:color w:val="000000"/>
          <w:sz w:val="24"/>
          <w:szCs w:val="24"/>
          <w:lang w:eastAsia="tr-TR"/>
        </w:rPr>
        <w:t xml:space="preserve"> ve </w:t>
      </w:r>
      <w:r w:rsidR="005B632F" w:rsidRPr="005B632F">
        <w:rPr>
          <w:rFonts w:ascii="Times New Roman" w:eastAsia="Times New Roman" w:hAnsi="Times New Roman" w:cs="Times New Roman"/>
          <w:color w:val="000000"/>
          <w:sz w:val="24"/>
          <w:szCs w:val="24"/>
          <w:lang w:eastAsia="tr-TR"/>
        </w:rPr>
        <w:t>avukat yanında staj yapan stajyer</w:t>
      </w:r>
      <w:r w:rsidR="006E0883">
        <w:rPr>
          <w:rFonts w:ascii="Times New Roman" w:eastAsia="Times New Roman" w:hAnsi="Times New Roman" w:cs="Times New Roman"/>
          <w:color w:val="000000"/>
          <w:sz w:val="24"/>
          <w:szCs w:val="24"/>
          <w:lang w:eastAsia="tr-TR"/>
        </w:rPr>
        <w:t xml:space="preserve"> avukatların</w:t>
      </w:r>
      <w:r w:rsidR="005B632F" w:rsidRPr="005B632F">
        <w:rPr>
          <w:rFonts w:ascii="Times New Roman" w:eastAsia="Times New Roman" w:hAnsi="Times New Roman" w:cs="Times New Roman"/>
          <w:color w:val="000000"/>
          <w:sz w:val="24"/>
          <w:szCs w:val="24"/>
          <w:lang w:eastAsia="tr-TR"/>
        </w:rPr>
        <w:t xml:space="preserve"> mesleki eğitimi ile ilgili çok büyük sorunlar bulunmaktadır. </w:t>
      </w:r>
    </w:p>
    <w:p w14:paraId="0A207553" w14:textId="77777777" w:rsidR="006E0883" w:rsidRDefault="006E0883" w:rsidP="00E75FED">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1A419618" w14:textId="77777777" w:rsidR="005B632F" w:rsidRPr="00E80A5C" w:rsidRDefault="006E0883" w:rsidP="00E75FED">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E80A5C">
        <w:rPr>
          <w:rFonts w:ascii="Times New Roman" w:eastAsia="Times New Roman" w:hAnsi="Times New Roman" w:cs="Times New Roman"/>
          <w:color w:val="000000"/>
          <w:sz w:val="24"/>
          <w:szCs w:val="24"/>
          <w:lang w:eastAsia="tr-TR"/>
        </w:rPr>
        <w:t xml:space="preserve">Fakülte eğitimleri boyunca mesleki anlamda ihtiyaç duyacakları bilgi ve usulün çok kısıtlı bir bölümüne vakıf olabilen stajyer avukatlar, staj dönemi içerisinde yeterli mesleki eğitimi almamaları sonucu </w:t>
      </w:r>
      <w:r w:rsidR="005B632F" w:rsidRPr="00E80A5C">
        <w:rPr>
          <w:rFonts w:ascii="Times New Roman" w:eastAsia="Times New Roman" w:hAnsi="Times New Roman" w:cs="Times New Roman"/>
          <w:color w:val="000000"/>
          <w:sz w:val="24"/>
          <w:szCs w:val="24"/>
          <w:lang w:eastAsia="tr-TR"/>
        </w:rPr>
        <w:t>mesleğe başla</w:t>
      </w:r>
      <w:r w:rsidRPr="00E80A5C">
        <w:rPr>
          <w:rFonts w:ascii="Times New Roman" w:eastAsia="Times New Roman" w:hAnsi="Times New Roman" w:cs="Times New Roman"/>
          <w:color w:val="000000"/>
          <w:sz w:val="24"/>
          <w:szCs w:val="24"/>
          <w:lang w:eastAsia="tr-TR"/>
        </w:rPr>
        <w:t xml:space="preserve">dıkları andan itibaren telafisi mümkün olmayan </w:t>
      </w:r>
      <w:r w:rsidR="005B632F" w:rsidRPr="00E80A5C">
        <w:rPr>
          <w:rFonts w:ascii="Times New Roman" w:eastAsia="Times New Roman" w:hAnsi="Times New Roman" w:cs="Times New Roman"/>
          <w:color w:val="000000"/>
          <w:sz w:val="24"/>
          <w:szCs w:val="24"/>
          <w:lang w:eastAsia="tr-TR"/>
        </w:rPr>
        <w:t>hatalar yapma</w:t>
      </w:r>
      <w:r w:rsidRPr="00E80A5C">
        <w:rPr>
          <w:rFonts w:ascii="Times New Roman" w:eastAsia="Times New Roman" w:hAnsi="Times New Roman" w:cs="Times New Roman"/>
          <w:color w:val="000000"/>
          <w:sz w:val="24"/>
          <w:szCs w:val="24"/>
          <w:lang w:eastAsia="tr-TR"/>
        </w:rPr>
        <w:t xml:space="preserve"> ve bu hataların hem maddi hem de cezai sonuçları ile karşılaşma tehlikesi altında bulunmaktadır. </w:t>
      </w:r>
    </w:p>
    <w:p w14:paraId="6127DF3F" w14:textId="77777777" w:rsidR="006E0883" w:rsidRPr="00E80A5C" w:rsidRDefault="006E0883" w:rsidP="00E75FED">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51AC6D7F" w14:textId="77777777" w:rsidR="006F3FF3" w:rsidRPr="00E80A5C" w:rsidRDefault="00B67E46" w:rsidP="009417D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E80A5C">
        <w:rPr>
          <w:rFonts w:ascii="Times New Roman" w:eastAsia="Times New Roman" w:hAnsi="Times New Roman" w:cs="Times New Roman"/>
          <w:color w:val="000000"/>
          <w:sz w:val="24"/>
          <w:szCs w:val="24"/>
          <w:lang w:eastAsia="tr-TR"/>
        </w:rPr>
        <w:t>Bu sorun Adliye stajı dönemi ile başlamaktadır. Zira ilk altı aylık dönem i</w:t>
      </w:r>
      <w:r w:rsidR="003C5901" w:rsidRPr="00E80A5C">
        <w:rPr>
          <w:rFonts w:ascii="Times New Roman" w:eastAsia="Times New Roman" w:hAnsi="Times New Roman" w:cs="Times New Roman"/>
          <w:color w:val="000000"/>
          <w:sz w:val="24"/>
          <w:szCs w:val="24"/>
          <w:lang w:eastAsia="tr-TR"/>
        </w:rPr>
        <w:t>çerisinde görev yapılan savcı/</w:t>
      </w:r>
      <w:r w:rsidRPr="00E80A5C">
        <w:rPr>
          <w:rFonts w:ascii="Times New Roman" w:eastAsia="Times New Roman" w:hAnsi="Times New Roman" w:cs="Times New Roman"/>
          <w:color w:val="000000"/>
          <w:sz w:val="24"/>
          <w:szCs w:val="24"/>
          <w:lang w:eastAsia="tr-TR"/>
        </w:rPr>
        <w:t>m</w:t>
      </w:r>
      <w:r w:rsidR="003C5901" w:rsidRPr="00E80A5C">
        <w:rPr>
          <w:rFonts w:ascii="Times New Roman" w:eastAsia="Times New Roman" w:hAnsi="Times New Roman" w:cs="Times New Roman"/>
          <w:color w:val="000000"/>
          <w:sz w:val="24"/>
          <w:szCs w:val="24"/>
          <w:lang w:eastAsia="tr-TR"/>
        </w:rPr>
        <w:t xml:space="preserve">ahkeme hakimi ile stajyer avukat arasındaki iletişim yok denecek düzeydedir. </w:t>
      </w:r>
      <w:r w:rsidR="00AB6FBD" w:rsidRPr="00E80A5C">
        <w:rPr>
          <w:rFonts w:ascii="Times New Roman" w:eastAsia="Times New Roman" w:hAnsi="Times New Roman" w:cs="Times New Roman"/>
          <w:color w:val="000000"/>
          <w:sz w:val="24"/>
          <w:szCs w:val="24"/>
          <w:lang w:eastAsia="tr-TR"/>
        </w:rPr>
        <w:t>Bu süreçte</w:t>
      </w:r>
      <w:r w:rsidR="003C5901" w:rsidRPr="00E80A5C">
        <w:rPr>
          <w:rFonts w:ascii="Times New Roman" w:eastAsia="Times New Roman" w:hAnsi="Times New Roman" w:cs="Times New Roman"/>
          <w:color w:val="000000"/>
          <w:sz w:val="24"/>
          <w:szCs w:val="24"/>
          <w:lang w:eastAsia="tr-TR"/>
        </w:rPr>
        <w:t xml:space="preserve"> ‘iki günde bir gelip imza at’ ya da ’15 gün sonra gel toplu imza at’</w:t>
      </w:r>
      <w:r w:rsidR="009417D0" w:rsidRPr="00E80A5C">
        <w:rPr>
          <w:rFonts w:ascii="Times New Roman" w:eastAsia="Times New Roman" w:hAnsi="Times New Roman" w:cs="Times New Roman"/>
          <w:color w:val="000000"/>
          <w:sz w:val="24"/>
          <w:szCs w:val="24"/>
          <w:lang w:eastAsia="tr-TR"/>
        </w:rPr>
        <w:t xml:space="preserve"> şeklinde</w:t>
      </w:r>
      <w:r w:rsidR="006F3FF3" w:rsidRPr="00E80A5C">
        <w:rPr>
          <w:rFonts w:ascii="Times New Roman" w:eastAsia="Times New Roman" w:hAnsi="Times New Roman" w:cs="Times New Roman"/>
          <w:color w:val="000000"/>
          <w:sz w:val="24"/>
          <w:szCs w:val="24"/>
          <w:lang w:eastAsia="tr-TR"/>
        </w:rPr>
        <w:t>ki</w:t>
      </w:r>
      <w:r w:rsidR="009417D0" w:rsidRPr="00E80A5C">
        <w:rPr>
          <w:rFonts w:ascii="Times New Roman" w:eastAsia="Times New Roman" w:hAnsi="Times New Roman" w:cs="Times New Roman"/>
          <w:color w:val="000000"/>
          <w:sz w:val="24"/>
          <w:szCs w:val="24"/>
          <w:lang w:eastAsia="tr-TR"/>
        </w:rPr>
        <w:t xml:space="preserve"> </w:t>
      </w:r>
      <w:r w:rsidR="00AB6FBD" w:rsidRPr="00E80A5C">
        <w:rPr>
          <w:rFonts w:ascii="Times New Roman" w:eastAsia="Times New Roman" w:hAnsi="Times New Roman" w:cs="Times New Roman"/>
          <w:color w:val="000000"/>
          <w:sz w:val="24"/>
          <w:szCs w:val="24"/>
          <w:lang w:eastAsia="tr-TR"/>
        </w:rPr>
        <w:t>genel uygulama</w:t>
      </w:r>
      <w:r w:rsidR="009417D0" w:rsidRPr="00E80A5C">
        <w:rPr>
          <w:rFonts w:ascii="Times New Roman" w:eastAsia="Times New Roman" w:hAnsi="Times New Roman" w:cs="Times New Roman"/>
          <w:color w:val="000000"/>
          <w:sz w:val="24"/>
          <w:szCs w:val="24"/>
          <w:lang w:eastAsia="tr-TR"/>
        </w:rPr>
        <w:t xml:space="preserve">, ne yazık ki stajyer avukatlar tarafından da memnuniyetle karşılanmaktadır. Hakim/savcı ve hatta kalem personeli ile sıfır iletişim ile geçirilen bu sürecin doğal sonucu olarak da stajyer avukatlar; hakim/savcılar ile avukat arasındaki iletişimin </w:t>
      </w:r>
      <w:r w:rsidR="006F3FF3" w:rsidRPr="00E80A5C">
        <w:rPr>
          <w:rFonts w:ascii="Times New Roman" w:eastAsia="Times New Roman" w:hAnsi="Times New Roman" w:cs="Times New Roman"/>
          <w:color w:val="000000"/>
          <w:sz w:val="24"/>
          <w:szCs w:val="24"/>
          <w:lang w:eastAsia="tr-TR"/>
        </w:rPr>
        <w:t>nasıl olması gerektiği</w:t>
      </w:r>
      <w:r w:rsidR="009417D0" w:rsidRPr="00E80A5C">
        <w:rPr>
          <w:rFonts w:ascii="Times New Roman" w:eastAsia="Times New Roman" w:hAnsi="Times New Roman" w:cs="Times New Roman"/>
          <w:color w:val="000000"/>
          <w:sz w:val="24"/>
          <w:szCs w:val="24"/>
          <w:lang w:eastAsia="tr-TR"/>
        </w:rPr>
        <w:t xml:space="preserve">, adliye birimleri ve mahkeme kalemlerindeki işleyiş vb konularda </w:t>
      </w:r>
      <w:r w:rsidR="006F3FF3" w:rsidRPr="00E80A5C">
        <w:rPr>
          <w:rFonts w:ascii="Times New Roman" w:eastAsia="Times New Roman" w:hAnsi="Times New Roman" w:cs="Times New Roman"/>
          <w:color w:val="000000"/>
          <w:sz w:val="24"/>
          <w:szCs w:val="24"/>
          <w:lang w:eastAsia="tr-TR"/>
        </w:rPr>
        <w:t xml:space="preserve">bilgi eksikliği ile mesleğe başlamaktadır. </w:t>
      </w:r>
    </w:p>
    <w:p w14:paraId="5EF17368" w14:textId="77777777" w:rsidR="006F3FF3" w:rsidRPr="00E80A5C" w:rsidRDefault="006F3FF3" w:rsidP="009417D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6FE5478D" w14:textId="77777777" w:rsidR="006E0883" w:rsidRDefault="003D7592" w:rsidP="009417D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E80A5C">
        <w:rPr>
          <w:rFonts w:ascii="Times New Roman" w:eastAsia="Times New Roman" w:hAnsi="Times New Roman" w:cs="Times New Roman"/>
          <w:color w:val="000000"/>
          <w:sz w:val="24"/>
          <w:szCs w:val="24"/>
          <w:lang w:eastAsia="tr-TR"/>
        </w:rPr>
        <w:t xml:space="preserve">Türkiye’deki birçok Baro, stajyerlerin mesleki gelişimlerine yönelik eğitimleri ‘Staj Eğitim Merkezi’ bünyesinde gerçekleştirmektedir. Ancak mevcut üye sayısının az olduğu </w:t>
      </w:r>
      <w:r w:rsidR="00392F35">
        <w:rPr>
          <w:rFonts w:ascii="Times New Roman" w:eastAsia="Times New Roman" w:hAnsi="Times New Roman" w:cs="Times New Roman"/>
          <w:color w:val="000000"/>
          <w:sz w:val="24"/>
          <w:szCs w:val="24"/>
          <w:lang w:eastAsia="tr-TR"/>
        </w:rPr>
        <w:t>Barolarda</w:t>
      </w:r>
      <w:r w:rsidRPr="00E80A5C">
        <w:rPr>
          <w:rFonts w:ascii="Times New Roman" w:eastAsia="Times New Roman" w:hAnsi="Times New Roman" w:cs="Times New Roman"/>
          <w:color w:val="000000"/>
          <w:sz w:val="24"/>
          <w:szCs w:val="24"/>
          <w:lang w:eastAsia="tr-TR"/>
        </w:rPr>
        <w:t xml:space="preserve"> bu merkezler kurulamamakta ve yahut eğitimci sıkıntısı yaşanmaktadır. Bu durum staj dönemi boyunca mesleki gelişim imkanı açısından eşitsizliğe sebebiyet vermektedir.</w:t>
      </w:r>
      <w:r w:rsidR="006E0883">
        <w:rPr>
          <w:rFonts w:ascii="Times New Roman" w:eastAsia="Times New Roman" w:hAnsi="Times New Roman" w:cs="Times New Roman"/>
          <w:color w:val="000000"/>
          <w:sz w:val="24"/>
          <w:szCs w:val="24"/>
          <w:lang w:eastAsia="tr-TR"/>
        </w:rPr>
        <w:t xml:space="preserve">  </w:t>
      </w:r>
    </w:p>
    <w:p w14:paraId="49F6E635" w14:textId="77777777" w:rsidR="00392F35" w:rsidRDefault="00392F35" w:rsidP="009417D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1FEA4E01" w14:textId="77777777" w:rsidR="00392F35" w:rsidRDefault="00392F35" w:rsidP="00392F35">
      <w:pPr>
        <w:shd w:val="clear" w:color="auto" w:fill="FFFFFF"/>
        <w:spacing w:after="0" w:line="240" w:lineRule="auto"/>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Mevcut eşitsizliğin en aza indirilebilmesi için TBB tarafından ‘B</w:t>
      </w:r>
      <w:r w:rsidRPr="005B632F">
        <w:rPr>
          <w:rFonts w:ascii="Times New Roman" w:eastAsia="Times New Roman" w:hAnsi="Times New Roman" w:cs="Times New Roman"/>
          <w:color w:val="000000"/>
          <w:sz w:val="24"/>
          <w:szCs w:val="24"/>
          <w:lang w:eastAsia="tr-TR"/>
        </w:rPr>
        <w:t xml:space="preserve">ölge </w:t>
      </w:r>
      <w:r>
        <w:rPr>
          <w:rFonts w:ascii="Times New Roman" w:eastAsia="Times New Roman" w:hAnsi="Times New Roman" w:cs="Times New Roman"/>
          <w:color w:val="000000"/>
          <w:sz w:val="24"/>
          <w:szCs w:val="24"/>
          <w:lang w:eastAsia="tr-TR"/>
        </w:rPr>
        <w:t xml:space="preserve">Staj Eğitim Merkezleri’ </w:t>
      </w:r>
      <w:r w:rsidRPr="005B632F">
        <w:rPr>
          <w:rFonts w:ascii="Times New Roman" w:eastAsia="Times New Roman" w:hAnsi="Times New Roman" w:cs="Times New Roman"/>
          <w:color w:val="000000"/>
          <w:sz w:val="24"/>
          <w:szCs w:val="24"/>
          <w:lang w:eastAsia="tr-TR"/>
        </w:rPr>
        <w:t xml:space="preserve">kurulmalıdır. </w:t>
      </w:r>
      <w:r>
        <w:rPr>
          <w:rFonts w:ascii="Times New Roman" w:eastAsia="Times New Roman" w:hAnsi="Times New Roman" w:cs="Times New Roman"/>
          <w:color w:val="000000"/>
          <w:sz w:val="24"/>
          <w:szCs w:val="24"/>
          <w:lang w:eastAsia="tr-TR"/>
        </w:rPr>
        <w:t>Bu kapsamda;</w:t>
      </w:r>
    </w:p>
    <w:p w14:paraId="7ABF5287" w14:textId="77777777" w:rsidR="00392F35" w:rsidRDefault="00392F35" w:rsidP="00392F35">
      <w:pPr>
        <w:pStyle w:val="ListeParagraf"/>
        <w:numPr>
          <w:ilvl w:val="1"/>
          <w:numId w:val="8"/>
        </w:numPr>
        <w:shd w:val="clear" w:color="auto" w:fill="FFFFFF"/>
        <w:spacing w:after="0" w:line="240" w:lineRule="auto"/>
        <w:ind w:left="709"/>
        <w:jc w:val="both"/>
        <w:rPr>
          <w:rFonts w:ascii="Times New Roman" w:eastAsia="Times New Roman" w:hAnsi="Times New Roman" w:cs="Times New Roman"/>
          <w:color w:val="000000"/>
          <w:sz w:val="24"/>
          <w:szCs w:val="24"/>
          <w:lang w:eastAsia="tr-TR"/>
        </w:rPr>
      </w:pPr>
      <w:r w:rsidRPr="004D442A">
        <w:rPr>
          <w:rFonts w:ascii="Times New Roman" w:eastAsia="Times New Roman" w:hAnsi="Times New Roman" w:cs="Times New Roman"/>
          <w:color w:val="000000"/>
          <w:sz w:val="24"/>
          <w:szCs w:val="24"/>
          <w:lang w:eastAsia="tr-TR"/>
        </w:rPr>
        <w:t>Merkezler bünyesinde oluşturulacak eğitici kadroları ile staj eğitiminin yeknesak bir şekilde verilmesi</w:t>
      </w:r>
      <w:r>
        <w:rPr>
          <w:rFonts w:ascii="Times New Roman" w:eastAsia="Times New Roman" w:hAnsi="Times New Roman" w:cs="Times New Roman"/>
          <w:color w:val="000000"/>
          <w:sz w:val="24"/>
          <w:szCs w:val="24"/>
          <w:lang w:eastAsia="tr-TR"/>
        </w:rPr>
        <w:t>,</w:t>
      </w:r>
    </w:p>
    <w:p w14:paraId="18CE00E7" w14:textId="77777777" w:rsidR="00392F35" w:rsidRDefault="00392F35" w:rsidP="00392F35">
      <w:pPr>
        <w:pStyle w:val="ListeParagraf"/>
        <w:numPr>
          <w:ilvl w:val="1"/>
          <w:numId w:val="8"/>
        </w:numPr>
        <w:shd w:val="clear" w:color="auto" w:fill="FFFFFF"/>
        <w:spacing w:after="0" w:line="240" w:lineRule="auto"/>
        <w:ind w:left="709"/>
        <w:jc w:val="both"/>
        <w:rPr>
          <w:rFonts w:ascii="Times New Roman" w:eastAsia="Times New Roman" w:hAnsi="Times New Roman" w:cs="Times New Roman"/>
          <w:color w:val="000000"/>
          <w:sz w:val="24"/>
          <w:szCs w:val="24"/>
          <w:lang w:eastAsia="tr-TR"/>
        </w:rPr>
      </w:pPr>
      <w:r w:rsidRPr="004D442A">
        <w:rPr>
          <w:rFonts w:ascii="Times New Roman" w:eastAsia="Times New Roman" w:hAnsi="Times New Roman" w:cs="Times New Roman"/>
          <w:color w:val="000000"/>
          <w:sz w:val="24"/>
          <w:szCs w:val="24"/>
          <w:lang w:eastAsia="tr-TR"/>
        </w:rPr>
        <w:t xml:space="preserve">Staj süresince teorik </w:t>
      </w:r>
      <w:r>
        <w:rPr>
          <w:rFonts w:ascii="Times New Roman" w:eastAsia="Times New Roman" w:hAnsi="Times New Roman" w:cs="Times New Roman"/>
          <w:color w:val="000000"/>
          <w:sz w:val="24"/>
          <w:szCs w:val="24"/>
          <w:lang w:eastAsia="tr-TR"/>
        </w:rPr>
        <w:t xml:space="preserve">eğitim </w:t>
      </w:r>
      <w:r w:rsidRPr="004D442A">
        <w:rPr>
          <w:rFonts w:ascii="Times New Roman" w:eastAsia="Times New Roman" w:hAnsi="Times New Roman" w:cs="Times New Roman"/>
          <w:color w:val="000000"/>
          <w:sz w:val="24"/>
          <w:szCs w:val="24"/>
          <w:lang w:eastAsia="tr-TR"/>
        </w:rPr>
        <w:t>ile birlikte uygulamaya dair mesleki eğitimlerin verilmesi</w:t>
      </w:r>
      <w:r>
        <w:rPr>
          <w:rFonts w:ascii="Times New Roman" w:eastAsia="Times New Roman" w:hAnsi="Times New Roman" w:cs="Times New Roman"/>
          <w:color w:val="000000"/>
          <w:sz w:val="24"/>
          <w:szCs w:val="24"/>
          <w:lang w:eastAsia="tr-TR"/>
        </w:rPr>
        <w:t>,</w:t>
      </w:r>
    </w:p>
    <w:p w14:paraId="32055B23" w14:textId="77777777" w:rsidR="00392F35" w:rsidRPr="004E5467" w:rsidRDefault="00392F35" w:rsidP="004E5467">
      <w:pPr>
        <w:pStyle w:val="ListeParagraf"/>
        <w:numPr>
          <w:ilvl w:val="1"/>
          <w:numId w:val="8"/>
        </w:numPr>
        <w:shd w:val="clear" w:color="auto" w:fill="FFFFFF"/>
        <w:spacing w:after="0" w:line="24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w:t>
      </w:r>
      <w:r w:rsidRPr="004D442A">
        <w:rPr>
          <w:rFonts w:ascii="Times New Roman" w:eastAsia="Times New Roman" w:hAnsi="Times New Roman" w:cs="Times New Roman"/>
          <w:color w:val="000000"/>
          <w:sz w:val="24"/>
          <w:szCs w:val="24"/>
          <w:lang w:eastAsia="tr-TR"/>
        </w:rPr>
        <w:t>tajyerlerin staj süresince meslek konularına ilişkin araştırmalar yapmaları sağlanmalıdır.</w:t>
      </w:r>
    </w:p>
    <w:p w14:paraId="1286108E" w14:textId="77777777" w:rsidR="006E0883" w:rsidRPr="005B632F" w:rsidRDefault="006E0883" w:rsidP="00E75FED">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3C35CBF6" w14:textId="77777777" w:rsidR="005B632F" w:rsidRPr="004E5467" w:rsidRDefault="005B632F" w:rsidP="004E5467">
      <w:pPr>
        <w:pStyle w:val="ListeParagraf"/>
        <w:numPr>
          <w:ilvl w:val="0"/>
          <w:numId w:val="32"/>
        </w:num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E5467">
        <w:rPr>
          <w:rFonts w:ascii="Times New Roman" w:eastAsia="Times New Roman" w:hAnsi="Times New Roman" w:cs="Times New Roman"/>
          <w:b/>
          <w:bCs/>
          <w:color w:val="000000"/>
          <w:sz w:val="24"/>
          <w:szCs w:val="24"/>
          <w:lang w:eastAsia="tr-TR"/>
        </w:rPr>
        <w:t>Stajyerlerin Adliyelerde Yaşadığı Sorunlar</w:t>
      </w:r>
      <w:r w:rsidR="004E5467" w:rsidRPr="004E5467">
        <w:rPr>
          <w:rFonts w:ascii="Times New Roman" w:eastAsia="Times New Roman" w:hAnsi="Times New Roman" w:cs="Times New Roman"/>
          <w:b/>
          <w:bCs/>
          <w:color w:val="000000"/>
          <w:sz w:val="24"/>
          <w:szCs w:val="24"/>
          <w:lang w:eastAsia="tr-TR"/>
        </w:rPr>
        <w:t xml:space="preserve"> ve Çözüm Önerileri</w:t>
      </w:r>
    </w:p>
    <w:p w14:paraId="76DE74EE" w14:textId="77777777" w:rsidR="003D7592" w:rsidRPr="005B632F" w:rsidRDefault="003D7592" w:rsidP="006F3FF3">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p>
    <w:p w14:paraId="4F38C320" w14:textId="77777777" w:rsidR="005B632F" w:rsidRPr="005B632F" w:rsidRDefault="006F3FF3" w:rsidP="006F3FF3">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w:t>
      </w:r>
      <w:r w:rsidR="005B632F" w:rsidRPr="005B632F">
        <w:rPr>
          <w:rFonts w:ascii="Times New Roman" w:eastAsia="Times New Roman" w:hAnsi="Times New Roman" w:cs="Times New Roman"/>
          <w:color w:val="000000"/>
          <w:sz w:val="24"/>
          <w:szCs w:val="24"/>
          <w:lang w:eastAsia="tr-TR"/>
        </w:rPr>
        <w:t>ahkeme kalemlerinde ve icra müdürlüklerinde çalışan hakim, savcı, icra müdürleri</w:t>
      </w:r>
      <w:r>
        <w:rPr>
          <w:rFonts w:ascii="Times New Roman" w:eastAsia="Times New Roman" w:hAnsi="Times New Roman" w:cs="Times New Roman"/>
          <w:color w:val="000000"/>
          <w:sz w:val="24"/>
          <w:szCs w:val="24"/>
          <w:lang w:eastAsia="tr-TR"/>
        </w:rPr>
        <w:t xml:space="preserve"> ve</w:t>
      </w:r>
      <w:r w:rsidR="005B632F" w:rsidRPr="005B632F">
        <w:rPr>
          <w:rFonts w:ascii="Times New Roman" w:eastAsia="Times New Roman" w:hAnsi="Times New Roman" w:cs="Times New Roman"/>
          <w:color w:val="000000"/>
          <w:sz w:val="24"/>
          <w:szCs w:val="24"/>
          <w:lang w:eastAsia="tr-TR"/>
        </w:rPr>
        <w:t xml:space="preserve"> adliye personelleri tarafından birçok stajyer avukatın, yasadan kaynaklanan haklarını kullanmalarına müsaade edilm</w:t>
      </w:r>
      <w:r>
        <w:rPr>
          <w:rFonts w:ascii="Times New Roman" w:eastAsia="Times New Roman" w:hAnsi="Times New Roman" w:cs="Times New Roman"/>
          <w:color w:val="000000"/>
          <w:sz w:val="24"/>
          <w:szCs w:val="24"/>
          <w:lang w:eastAsia="tr-TR"/>
        </w:rPr>
        <w:t>emekte,</w:t>
      </w:r>
      <w:r w:rsidR="005B632F" w:rsidRPr="005B632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d</w:t>
      </w:r>
      <w:r w:rsidR="005B632F" w:rsidRPr="005B632F">
        <w:rPr>
          <w:rFonts w:ascii="Times New Roman" w:eastAsia="Times New Roman" w:hAnsi="Times New Roman" w:cs="Times New Roman"/>
          <w:color w:val="000000"/>
          <w:sz w:val="24"/>
          <w:szCs w:val="24"/>
          <w:lang w:eastAsia="tr-TR"/>
        </w:rPr>
        <w:t>osya inceleme</w:t>
      </w:r>
      <w:r>
        <w:rPr>
          <w:rFonts w:ascii="Times New Roman" w:eastAsia="Times New Roman" w:hAnsi="Times New Roman" w:cs="Times New Roman"/>
          <w:color w:val="000000"/>
          <w:sz w:val="24"/>
          <w:szCs w:val="24"/>
          <w:lang w:eastAsia="tr-TR"/>
        </w:rPr>
        <w:t>, suret alma ve</w:t>
      </w:r>
      <w:r w:rsidR="005B632F" w:rsidRPr="005B632F">
        <w:rPr>
          <w:rFonts w:ascii="Times New Roman" w:eastAsia="Times New Roman" w:hAnsi="Times New Roman" w:cs="Times New Roman"/>
          <w:color w:val="000000"/>
          <w:sz w:val="24"/>
          <w:szCs w:val="24"/>
          <w:lang w:eastAsia="tr-TR"/>
        </w:rPr>
        <w:t xml:space="preserve"> icra işlemlerin</w:t>
      </w:r>
      <w:r>
        <w:rPr>
          <w:rFonts w:ascii="Times New Roman" w:eastAsia="Times New Roman" w:hAnsi="Times New Roman" w:cs="Times New Roman"/>
          <w:color w:val="000000"/>
          <w:sz w:val="24"/>
          <w:szCs w:val="24"/>
          <w:lang w:eastAsia="tr-TR"/>
        </w:rPr>
        <w:t>in yerine getirilmesi gibi konularda</w:t>
      </w:r>
      <w:r w:rsidR="005B632F" w:rsidRPr="005B632F">
        <w:rPr>
          <w:rFonts w:ascii="Times New Roman" w:eastAsia="Times New Roman" w:hAnsi="Times New Roman" w:cs="Times New Roman"/>
          <w:color w:val="000000"/>
          <w:sz w:val="24"/>
          <w:szCs w:val="24"/>
          <w:lang w:eastAsia="tr-TR"/>
        </w:rPr>
        <w:t xml:space="preserve"> sorunlar yaşanmaktadır. </w:t>
      </w:r>
    </w:p>
    <w:p w14:paraId="4FA2756C" w14:textId="77777777" w:rsidR="006F3FF3" w:rsidRPr="005B632F" w:rsidRDefault="006F3FF3"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67F7F10" w14:textId="77777777" w:rsidR="005B632F" w:rsidRPr="005B632F" w:rsidRDefault="005B632F" w:rsidP="004E546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lastRenderedPageBreak/>
        <w:t>Stajyer Avukatların Avukatlık Kanunu 35 ve devamı maddeleri gereğince adliye ve ilgili kamu ve özel kuruluşlarda, iş takibi ve işlemde bulunması hususunda engelleyici yaklaşımın önüne geçmek adına TBB nezrinde girişimde bulunulmalıdır. </w:t>
      </w:r>
    </w:p>
    <w:p w14:paraId="043A3F97" w14:textId="633C1572" w:rsid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30FB353" w14:textId="5C5F22C2" w:rsidR="00D371AD" w:rsidRDefault="00D371A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8C561BD" w14:textId="77777777" w:rsidR="00D371AD" w:rsidRPr="005B632F" w:rsidRDefault="00D371A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9A62EDD" w14:textId="6BF58630" w:rsidR="005B632F" w:rsidRDefault="005B632F" w:rsidP="001D6745">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1D6745">
        <w:rPr>
          <w:rFonts w:ascii="Times New Roman" w:eastAsia="Times New Roman" w:hAnsi="Times New Roman" w:cs="Times New Roman"/>
          <w:b/>
          <w:bCs/>
          <w:color w:val="000000"/>
          <w:sz w:val="24"/>
          <w:szCs w:val="24"/>
          <w:lang w:eastAsia="tr-TR"/>
        </w:rPr>
        <w:t xml:space="preserve">AVUKATLARIN </w:t>
      </w:r>
      <w:r w:rsidR="009835A9">
        <w:rPr>
          <w:rFonts w:ascii="Times New Roman" w:eastAsia="Times New Roman" w:hAnsi="Times New Roman" w:cs="Times New Roman"/>
          <w:b/>
          <w:bCs/>
          <w:color w:val="000000"/>
          <w:sz w:val="24"/>
          <w:szCs w:val="24"/>
          <w:lang w:eastAsia="tr-TR"/>
        </w:rPr>
        <w:t xml:space="preserve">YAŞADIĞI </w:t>
      </w:r>
      <w:r w:rsidR="001D6745">
        <w:rPr>
          <w:rFonts w:ascii="Times New Roman" w:eastAsia="Times New Roman" w:hAnsi="Times New Roman" w:cs="Times New Roman"/>
          <w:b/>
          <w:bCs/>
          <w:color w:val="000000"/>
          <w:sz w:val="24"/>
          <w:szCs w:val="24"/>
          <w:lang w:eastAsia="tr-TR"/>
        </w:rPr>
        <w:t xml:space="preserve">SORUNLAR VE </w:t>
      </w:r>
      <w:r w:rsidRPr="001D6745">
        <w:rPr>
          <w:rFonts w:ascii="Times New Roman" w:eastAsia="Times New Roman" w:hAnsi="Times New Roman" w:cs="Times New Roman"/>
          <w:b/>
          <w:bCs/>
          <w:color w:val="000000"/>
          <w:sz w:val="24"/>
          <w:szCs w:val="24"/>
          <w:lang w:eastAsia="tr-TR"/>
        </w:rPr>
        <w:t>ÇÖZÜM ÖNERİLERİ</w:t>
      </w:r>
    </w:p>
    <w:p w14:paraId="0760B82B" w14:textId="77777777" w:rsidR="001D6745" w:rsidRPr="001D6745" w:rsidRDefault="001D6745" w:rsidP="001D6745">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p>
    <w:p w14:paraId="255C73FD" w14:textId="2C6D6D3C" w:rsidR="00D371AD" w:rsidRDefault="00D371AD" w:rsidP="00D371AD">
      <w:pPr>
        <w:shd w:val="clear" w:color="auto" w:fill="FFFFFF"/>
        <w:spacing w:after="0" w:line="240" w:lineRule="auto"/>
        <w:ind w:firstLine="708"/>
        <w:jc w:val="both"/>
        <w:rPr>
          <w:rFonts w:ascii="Times New Roman" w:eastAsia="Times New Roman" w:hAnsi="Times New Roman" w:cs="Times New Roman"/>
          <w:b/>
          <w:color w:val="1D1D1D"/>
          <w:sz w:val="24"/>
          <w:szCs w:val="24"/>
          <w:lang w:eastAsia="tr-TR"/>
        </w:rPr>
      </w:pPr>
      <w:r>
        <w:rPr>
          <w:rFonts w:ascii="Times New Roman" w:eastAsia="Times New Roman" w:hAnsi="Times New Roman" w:cs="Times New Roman"/>
          <w:b/>
          <w:color w:val="1D1D1D"/>
          <w:sz w:val="24"/>
          <w:szCs w:val="24"/>
          <w:lang w:eastAsia="tr-TR"/>
        </w:rPr>
        <w:t xml:space="preserve">1) </w:t>
      </w:r>
      <w:r w:rsidRPr="00311469">
        <w:rPr>
          <w:rFonts w:ascii="Times New Roman" w:eastAsia="Times New Roman" w:hAnsi="Times New Roman" w:cs="Times New Roman"/>
          <w:b/>
          <w:color w:val="1D1D1D"/>
          <w:sz w:val="24"/>
          <w:szCs w:val="24"/>
          <w:lang w:eastAsia="tr-TR"/>
        </w:rPr>
        <w:t>Avukatlık Mesleki Faaliyetinin Engellenmesi ve Yargı Tehdidi</w:t>
      </w:r>
    </w:p>
    <w:p w14:paraId="66DA7910" w14:textId="77777777" w:rsidR="00D371AD" w:rsidRPr="00311469" w:rsidRDefault="00D371AD" w:rsidP="00D371AD">
      <w:pPr>
        <w:shd w:val="clear" w:color="auto" w:fill="FFFFFF"/>
        <w:spacing w:after="0" w:line="240" w:lineRule="auto"/>
        <w:ind w:firstLine="708"/>
        <w:jc w:val="both"/>
        <w:rPr>
          <w:rFonts w:ascii="Times New Roman" w:eastAsia="Times New Roman" w:hAnsi="Times New Roman" w:cs="Times New Roman"/>
          <w:b/>
          <w:color w:val="1D1D1D"/>
          <w:sz w:val="24"/>
          <w:szCs w:val="24"/>
          <w:lang w:eastAsia="tr-TR"/>
        </w:rPr>
      </w:pPr>
    </w:p>
    <w:p w14:paraId="666357F1"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2E3B91">
        <w:rPr>
          <w:rFonts w:ascii="Times New Roman" w:eastAsia="Times New Roman" w:hAnsi="Times New Roman" w:cs="Times New Roman"/>
          <w:color w:val="1D1D1D"/>
          <w:sz w:val="24"/>
          <w:szCs w:val="24"/>
          <w:lang w:eastAsia="tr-TR"/>
        </w:rPr>
        <w:t>Yargının üç kurucu unsurundan biri olan bağımsız savunmayı özgürce temsil eden avukatların kamu kurumu niteliğindeki meslek örgütü barolar (Avukatlık Kanunu Madde 95/21) ve tüm baroların katılımı ile oluşan üst meslek örgütü Barolar Birliği (Avukatlık Kanunu Madde 110/17) “Hukukun üstünlüğünü ve insan haklarını savunmak ve korumak, bu kavramlara işlerlik kazandırmak”la görevlendirilmiştir.</w:t>
      </w:r>
    </w:p>
    <w:p w14:paraId="0C319F6E"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p>
    <w:p w14:paraId="66BE017F"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EB1284">
        <w:rPr>
          <w:rFonts w:ascii="Times New Roman" w:eastAsia="Times New Roman" w:hAnsi="Times New Roman" w:cs="Times New Roman"/>
          <w:color w:val="1D1D1D"/>
          <w:sz w:val="24"/>
          <w:szCs w:val="24"/>
          <w:lang w:eastAsia="tr-TR"/>
        </w:rPr>
        <w:t>Türkiye’de temel hak ve öz</w:t>
      </w:r>
      <w:r>
        <w:rPr>
          <w:rFonts w:ascii="Times New Roman" w:eastAsia="Times New Roman" w:hAnsi="Times New Roman" w:cs="Times New Roman"/>
          <w:color w:val="1D1D1D"/>
          <w:sz w:val="24"/>
          <w:szCs w:val="24"/>
          <w:lang w:eastAsia="tr-TR"/>
        </w:rPr>
        <w:t>gürlükleri kullanırken devlet/</w:t>
      </w:r>
      <w:r w:rsidRPr="00EB1284">
        <w:rPr>
          <w:rFonts w:ascii="Times New Roman" w:eastAsia="Times New Roman" w:hAnsi="Times New Roman" w:cs="Times New Roman"/>
          <w:color w:val="1D1D1D"/>
          <w:sz w:val="24"/>
          <w:szCs w:val="24"/>
          <w:lang w:eastAsia="tr-TR"/>
        </w:rPr>
        <w:t>hükümet</w:t>
      </w:r>
      <w:r>
        <w:rPr>
          <w:rFonts w:ascii="Times New Roman" w:eastAsia="Times New Roman" w:hAnsi="Times New Roman" w:cs="Times New Roman"/>
          <w:color w:val="1D1D1D"/>
          <w:sz w:val="24"/>
          <w:szCs w:val="24"/>
          <w:lang w:eastAsia="tr-TR"/>
        </w:rPr>
        <w:t xml:space="preserve">, </w:t>
      </w:r>
      <w:r w:rsidRPr="00EB1284">
        <w:rPr>
          <w:rFonts w:ascii="Times New Roman" w:eastAsia="Times New Roman" w:hAnsi="Times New Roman" w:cs="Times New Roman"/>
          <w:color w:val="1D1D1D"/>
          <w:sz w:val="24"/>
          <w:szCs w:val="24"/>
          <w:lang w:eastAsia="tr-TR"/>
        </w:rPr>
        <w:t>kolluk kuvvetleri</w:t>
      </w:r>
      <w:r>
        <w:rPr>
          <w:rFonts w:ascii="Times New Roman" w:eastAsia="Times New Roman" w:hAnsi="Times New Roman" w:cs="Times New Roman"/>
          <w:color w:val="1D1D1D"/>
          <w:sz w:val="24"/>
          <w:szCs w:val="24"/>
          <w:lang w:eastAsia="tr-TR"/>
        </w:rPr>
        <w:t xml:space="preserve"> ya da </w:t>
      </w:r>
      <w:r w:rsidRPr="00EB1284">
        <w:rPr>
          <w:rFonts w:ascii="Times New Roman" w:eastAsia="Times New Roman" w:hAnsi="Times New Roman" w:cs="Times New Roman"/>
          <w:color w:val="1D1D1D"/>
          <w:sz w:val="24"/>
          <w:szCs w:val="24"/>
          <w:lang w:eastAsia="tr-TR"/>
        </w:rPr>
        <w:t xml:space="preserve">yargı erki üzerinden baskıya maruz bırakılanların </w:t>
      </w:r>
      <w:r>
        <w:rPr>
          <w:rFonts w:ascii="Times New Roman" w:eastAsia="Times New Roman" w:hAnsi="Times New Roman" w:cs="Times New Roman"/>
          <w:color w:val="1D1D1D"/>
          <w:sz w:val="24"/>
          <w:szCs w:val="24"/>
          <w:lang w:eastAsia="tr-TR"/>
        </w:rPr>
        <w:t>savunuculuğunu yapan avukatların</w:t>
      </w:r>
      <w:r w:rsidRPr="00EB1284">
        <w:rPr>
          <w:rFonts w:ascii="Times New Roman" w:eastAsia="Times New Roman" w:hAnsi="Times New Roman" w:cs="Times New Roman"/>
          <w:color w:val="1D1D1D"/>
          <w:sz w:val="24"/>
          <w:szCs w:val="24"/>
          <w:lang w:eastAsia="tr-TR"/>
        </w:rPr>
        <w:t xml:space="preserve"> karşı karşıya kaldıkları sorunlar derinleşmektedir. </w:t>
      </w:r>
    </w:p>
    <w:p w14:paraId="224C4A5E" w14:textId="77777777" w:rsidR="00D371AD" w:rsidRPr="00EB1284" w:rsidRDefault="00D371AD" w:rsidP="00D371AD">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63CDBAD5"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EB1284">
        <w:rPr>
          <w:rFonts w:ascii="Times New Roman" w:eastAsia="Times New Roman" w:hAnsi="Times New Roman" w:cs="Times New Roman"/>
          <w:color w:val="1D1D1D"/>
          <w:sz w:val="24"/>
          <w:szCs w:val="24"/>
          <w:lang w:eastAsia="tr-TR"/>
        </w:rPr>
        <w:t xml:space="preserve">Avukatların ve baroların insan haklarının savunulması ve geliştirilmesi amacıyla yaptıkları açıklama ve faaliyetler, suçlama konusu yapılmakta; baronun kurumsal yapısı içerisinde ve hak temelli sivil toplum örgütlerinde çalışma yürüten avukatlar, insan hakları savunuculuğu faaliyetleri temelinde yargılanmaktadır. </w:t>
      </w:r>
    </w:p>
    <w:p w14:paraId="6685708B" w14:textId="77777777" w:rsidR="00D371AD" w:rsidRPr="00EB1284" w:rsidRDefault="00D371AD" w:rsidP="00D371AD">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283B654E"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EB1284">
        <w:rPr>
          <w:rFonts w:ascii="Times New Roman" w:eastAsia="Times New Roman" w:hAnsi="Times New Roman" w:cs="Times New Roman"/>
          <w:color w:val="1D1D1D"/>
          <w:sz w:val="24"/>
          <w:szCs w:val="24"/>
          <w:lang w:eastAsia="tr-TR"/>
        </w:rPr>
        <w:t>Avukatlık mesleğinin icrasındaki özgürlüğe, ayrımcılık yapılmadan ve otoriteler veya kamudan gelebilecek yersiz müdahaleler olmadan saygı gösterilmesi, korunması gerekir. Ayrıca, mesleki standartlara uygun olarak hareket ettikleri durumlarda avukatlar, herhangi bir baskı ya da yaptırıma maruz kalmamalı veya bunlarla tehdit edilmemelidir.</w:t>
      </w:r>
    </w:p>
    <w:p w14:paraId="09AA2EE4" w14:textId="77777777" w:rsidR="00D371AD" w:rsidRPr="00EB1284" w:rsidRDefault="00D371AD" w:rsidP="00D371AD">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60D5943A"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EB1284">
        <w:rPr>
          <w:rFonts w:ascii="Times New Roman" w:eastAsia="Times New Roman" w:hAnsi="Times New Roman" w:cs="Times New Roman"/>
          <w:color w:val="1D1D1D"/>
          <w:sz w:val="24"/>
          <w:szCs w:val="24"/>
          <w:lang w:eastAsia="tr-TR"/>
        </w:rPr>
        <w:t>Diyanet İşleri Başkanlığı’nın, LGBTİ+ topluluğuyla ilgili açıklamaların</w:t>
      </w:r>
      <w:r>
        <w:rPr>
          <w:rFonts w:ascii="Times New Roman" w:eastAsia="Times New Roman" w:hAnsi="Times New Roman" w:cs="Times New Roman"/>
          <w:color w:val="1D1D1D"/>
          <w:sz w:val="24"/>
          <w:szCs w:val="24"/>
          <w:lang w:eastAsia="tr-TR"/>
        </w:rPr>
        <w:t xml:space="preserve">a karşı </w:t>
      </w:r>
      <w:r w:rsidRPr="00EB1284">
        <w:rPr>
          <w:rFonts w:ascii="Times New Roman" w:eastAsia="Times New Roman" w:hAnsi="Times New Roman" w:cs="Times New Roman"/>
          <w:color w:val="1D1D1D"/>
          <w:sz w:val="24"/>
          <w:szCs w:val="24"/>
          <w:lang w:eastAsia="tr-TR"/>
        </w:rPr>
        <w:t>İstanbul, İzmir, Ankara ve Diyarbakır Barolarının kınama</w:t>
      </w:r>
      <w:r>
        <w:rPr>
          <w:rFonts w:ascii="Times New Roman" w:eastAsia="Times New Roman" w:hAnsi="Times New Roman" w:cs="Times New Roman"/>
          <w:color w:val="1D1D1D"/>
          <w:sz w:val="24"/>
          <w:szCs w:val="24"/>
          <w:lang w:eastAsia="tr-TR"/>
        </w:rPr>
        <w:t xml:space="preserve"> açıklamaları </w:t>
      </w:r>
      <w:r w:rsidRPr="00EB1284">
        <w:rPr>
          <w:rFonts w:ascii="Times New Roman" w:eastAsia="Times New Roman" w:hAnsi="Times New Roman" w:cs="Times New Roman"/>
          <w:color w:val="1D1D1D"/>
          <w:sz w:val="24"/>
          <w:szCs w:val="24"/>
          <w:lang w:eastAsia="tr-TR"/>
        </w:rPr>
        <w:t>gerekçe gösterilerek, TBB’nin seçim usullerinde değişiklik</w:t>
      </w:r>
      <w:r>
        <w:rPr>
          <w:rFonts w:ascii="Times New Roman" w:eastAsia="Times New Roman" w:hAnsi="Times New Roman" w:cs="Times New Roman"/>
          <w:color w:val="1D1D1D"/>
          <w:sz w:val="24"/>
          <w:szCs w:val="24"/>
          <w:lang w:eastAsia="tr-TR"/>
        </w:rPr>
        <w:t xml:space="preserve"> ve çoklu baro düzenlemesi getiren teklif</w:t>
      </w:r>
      <w:r w:rsidRPr="00EB1284">
        <w:rPr>
          <w:rFonts w:ascii="Times New Roman" w:eastAsia="Times New Roman" w:hAnsi="Times New Roman" w:cs="Times New Roman"/>
          <w:color w:val="1D1D1D"/>
          <w:sz w:val="24"/>
          <w:szCs w:val="24"/>
          <w:lang w:eastAsia="tr-TR"/>
        </w:rPr>
        <w:t xml:space="preserve"> 30 Haziran 2020 tarihinde Meclis’e sunulmuş ve 11 Temmuz 2020 tarihinde kabul edilerek 15 Tem</w:t>
      </w:r>
      <w:r>
        <w:rPr>
          <w:rFonts w:ascii="Times New Roman" w:eastAsia="Times New Roman" w:hAnsi="Times New Roman" w:cs="Times New Roman"/>
          <w:color w:val="1D1D1D"/>
          <w:sz w:val="24"/>
          <w:szCs w:val="24"/>
          <w:lang w:eastAsia="tr-TR"/>
        </w:rPr>
        <w:t>muz 2020 tarihinde Resmî Gazete</w:t>
      </w:r>
      <w:r w:rsidRPr="00EB1284">
        <w:rPr>
          <w:rFonts w:ascii="Times New Roman" w:eastAsia="Times New Roman" w:hAnsi="Times New Roman" w:cs="Times New Roman"/>
          <w:color w:val="1D1D1D"/>
          <w:sz w:val="24"/>
          <w:szCs w:val="24"/>
          <w:lang w:eastAsia="tr-TR"/>
        </w:rPr>
        <w:t xml:space="preserve">de yayımlanmıştır. Çoklu baro sistemiyle, baroların çalışma yapısında değişikliğe gidilmesi amaçlanmış olup savunuculuk faaliyetlerinin engellenmesi, adalete erişimde yurttaşların olumsuz etkilenmesine sebebiyet verdiği, avukatlar üzerindeki baskı unsurunun yasal değişiklik sonrasında arttığı görülmektedir.  </w:t>
      </w:r>
    </w:p>
    <w:p w14:paraId="7CA46622" w14:textId="77777777" w:rsidR="00D371AD" w:rsidRDefault="00D371AD" w:rsidP="00D371AD">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49EF2A3A" w14:textId="77777777" w:rsidR="00D371AD" w:rsidRPr="00C00072"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C00072">
        <w:rPr>
          <w:rFonts w:ascii="Times New Roman" w:eastAsia="Times New Roman" w:hAnsi="Times New Roman" w:cs="Times New Roman"/>
          <w:color w:val="1D1D1D"/>
          <w:sz w:val="24"/>
          <w:szCs w:val="24"/>
          <w:lang w:eastAsia="tr-TR"/>
        </w:rPr>
        <w:t>Diyarbakır Barosunun yapmış olduğu açıklamalar ve diğer kurumsal faaliyetlerinin “sistematik” olarak soruşturma ve kovuşturmaya uğraması, seçilmiş Baro Başkanı ve Yönetim Kurulu üyeleri üzerinde ifade özgürlüğü konusunda ciddi bir tehdit oluşturmaktadır. TCK 301. Maddesindeki belirli ve öngörülebilir olmayan ifadeler, Savcılar ve Mahkemeler açısından geniş bir uygulama alanı yaratmakta, TCK 301. Maddedeki suçun “öngörülebilir olma” kriterlerine aykırı sonuçlar yaratmaktadır.</w:t>
      </w:r>
    </w:p>
    <w:p w14:paraId="7733C0EB" w14:textId="77777777" w:rsidR="00D371AD" w:rsidRDefault="00D371AD" w:rsidP="00D371AD">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177CED03" w14:textId="77777777" w:rsidR="00D371AD" w:rsidRPr="00C00072"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C00072">
        <w:rPr>
          <w:rFonts w:ascii="Times New Roman" w:eastAsia="Times New Roman" w:hAnsi="Times New Roman" w:cs="Times New Roman"/>
          <w:color w:val="1D1D1D"/>
          <w:sz w:val="24"/>
          <w:szCs w:val="24"/>
          <w:lang w:eastAsia="tr-TR"/>
        </w:rPr>
        <w:t xml:space="preserve">TCK 314. </w:t>
      </w:r>
      <w:r>
        <w:rPr>
          <w:rFonts w:ascii="Times New Roman" w:eastAsia="Times New Roman" w:hAnsi="Times New Roman" w:cs="Times New Roman"/>
          <w:color w:val="1D1D1D"/>
          <w:sz w:val="24"/>
          <w:szCs w:val="24"/>
          <w:lang w:eastAsia="tr-TR"/>
        </w:rPr>
        <w:t>m</w:t>
      </w:r>
      <w:r w:rsidRPr="00C00072">
        <w:rPr>
          <w:rFonts w:ascii="Times New Roman" w:eastAsia="Times New Roman" w:hAnsi="Times New Roman" w:cs="Times New Roman"/>
          <w:color w:val="1D1D1D"/>
          <w:sz w:val="24"/>
          <w:szCs w:val="24"/>
          <w:lang w:eastAsia="tr-TR"/>
        </w:rPr>
        <w:t>adde</w:t>
      </w:r>
      <w:r>
        <w:rPr>
          <w:rFonts w:ascii="Times New Roman" w:eastAsia="Times New Roman" w:hAnsi="Times New Roman" w:cs="Times New Roman"/>
          <w:color w:val="1D1D1D"/>
          <w:sz w:val="24"/>
          <w:szCs w:val="24"/>
          <w:lang w:eastAsia="tr-TR"/>
        </w:rPr>
        <w:t>sinde</w:t>
      </w:r>
      <w:r w:rsidRPr="00C00072">
        <w:rPr>
          <w:rFonts w:ascii="Times New Roman" w:eastAsia="Times New Roman" w:hAnsi="Times New Roman" w:cs="Times New Roman"/>
          <w:color w:val="1D1D1D"/>
          <w:sz w:val="24"/>
          <w:szCs w:val="24"/>
          <w:lang w:eastAsia="tr-TR"/>
        </w:rPr>
        <w:t xml:space="preserve"> düzenlenen “örgüt üyeliği” suçu mahkemeler tarafından oldukça geniş yorumlanmaktadır. Avukatların hak savunuculuk faaliyetleri, sosyal medya paylaşımları, mesleki faaliyetleri, KHK ile kapatılan derneğe üye olmaları, katıldıkları barışçıl toplantı ve gösteriler, gizli tanıkların soyut ifadeleri gerekçe gösterilerek haklarında örgüt </w:t>
      </w:r>
      <w:r w:rsidRPr="00C00072">
        <w:rPr>
          <w:rFonts w:ascii="Times New Roman" w:eastAsia="Times New Roman" w:hAnsi="Times New Roman" w:cs="Times New Roman"/>
          <w:color w:val="1D1D1D"/>
          <w:sz w:val="24"/>
          <w:szCs w:val="24"/>
          <w:lang w:eastAsia="tr-TR"/>
        </w:rPr>
        <w:lastRenderedPageBreak/>
        <w:t xml:space="preserve">üyeliği suçlamasıyla keyfi ve dayanaktan yoksun soruşturma ve davalar açılmaktadır. TCK 314. </w:t>
      </w:r>
      <w:r>
        <w:rPr>
          <w:rFonts w:ascii="Times New Roman" w:eastAsia="Times New Roman" w:hAnsi="Times New Roman" w:cs="Times New Roman"/>
          <w:color w:val="1D1D1D"/>
          <w:sz w:val="24"/>
          <w:szCs w:val="24"/>
          <w:lang w:eastAsia="tr-TR"/>
        </w:rPr>
        <w:t>m</w:t>
      </w:r>
      <w:r w:rsidRPr="00C00072">
        <w:rPr>
          <w:rFonts w:ascii="Times New Roman" w:eastAsia="Times New Roman" w:hAnsi="Times New Roman" w:cs="Times New Roman"/>
          <w:color w:val="1D1D1D"/>
          <w:sz w:val="24"/>
          <w:szCs w:val="24"/>
          <w:lang w:eastAsia="tr-TR"/>
        </w:rPr>
        <w:t xml:space="preserve">adde kapsamındaki birçok davada ulusal düzeyde </w:t>
      </w:r>
      <w:r>
        <w:rPr>
          <w:rFonts w:ascii="Times New Roman" w:eastAsia="Times New Roman" w:hAnsi="Times New Roman" w:cs="Times New Roman"/>
          <w:color w:val="1D1D1D"/>
          <w:sz w:val="24"/>
          <w:szCs w:val="24"/>
          <w:lang w:eastAsia="tr-TR"/>
        </w:rPr>
        <w:t>uygulanan bu geniş yorum</w:t>
      </w:r>
      <w:r w:rsidRPr="00C00072">
        <w:rPr>
          <w:rFonts w:ascii="Times New Roman" w:eastAsia="Times New Roman" w:hAnsi="Times New Roman" w:cs="Times New Roman"/>
          <w:color w:val="1D1D1D"/>
          <w:sz w:val="24"/>
          <w:szCs w:val="24"/>
          <w:lang w:eastAsia="tr-TR"/>
        </w:rPr>
        <w:t xml:space="preserve"> “yasayla öngörülebilir” olma kriterine aykırıdır. </w:t>
      </w:r>
      <w:r>
        <w:rPr>
          <w:rFonts w:ascii="Times New Roman" w:eastAsia="Times New Roman" w:hAnsi="Times New Roman" w:cs="Times New Roman"/>
          <w:color w:val="1D1D1D"/>
          <w:sz w:val="24"/>
          <w:szCs w:val="24"/>
          <w:lang w:eastAsia="tr-TR"/>
        </w:rPr>
        <w:t>M</w:t>
      </w:r>
      <w:r w:rsidRPr="00C00072">
        <w:rPr>
          <w:rFonts w:ascii="Times New Roman" w:eastAsia="Times New Roman" w:hAnsi="Times New Roman" w:cs="Times New Roman"/>
          <w:color w:val="1D1D1D"/>
          <w:sz w:val="24"/>
          <w:szCs w:val="24"/>
          <w:lang w:eastAsia="tr-TR"/>
        </w:rPr>
        <w:t>evcut uygulama</w:t>
      </w:r>
      <w:r>
        <w:rPr>
          <w:rFonts w:ascii="Times New Roman" w:eastAsia="Times New Roman" w:hAnsi="Times New Roman" w:cs="Times New Roman"/>
          <w:color w:val="1D1D1D"/>
          <w:sz w:val="24"/>
          <w:szCs w:val="24"/>
          <w:lang w:eastAsia="tr-TR"/>
        </w:rPr>
        <w:t>,</w:t>
      </w:r>
      <w:r w:rsidRPr="00C00072">
        <w:rPr>
          <w:rFonts w:ascii="Times New Roman" w:eastAsia="Times New Roman" w:hAnsi="Times New Roman" w:cs="Times New Roman"/>
          <w:color w:val="1D1D1D"/>
          <w:sz w:val="24"/>
          <w:szCs w:val="24"/>
          <w:lang w:eastAsia="tr-TR"/>
        </w:rPr>
        <w:t xml:space="preserve"> düşünce ve ifade özgürlüğü ile örgütlenme özgürlüğü açısından ağır bir yargısal tehdit oluşturmaktadır.</w:t>
      </w:r>
    </w:p>
    <w:p w14:paraId="2E9D4676" w14:textId="77777777" w:rsidR="00D371AD" w:rsidRPr="00EB1284" w:rsidRDefault="00D371AD" w:rsidP="00D371AD">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62A4E373"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EB1284">
        <w:rPr>
          <w:rFonts w:ascii="Times New Roman" w:eastAsia="Times New Roman" w:hAnsi="Times New Roman" w:cs="Times New Roman"/>
          <w:color w:val="1D1D1D"/>
          <w:sz w:val="24"/>
          <w:szCs w:val="24"/>
          <w:lang w:eastAsia="tr-TR"/>
        </w:rPr>
        <w:t xml:space="preserve">Avukatlar, gerek mesleklerini icra ederken, gerek bireysel hak savunucuları olarak insan hakları mücadelesi verirken, pek çok engelleme, baskı, yargı tehdidi ve benzeri baskılar ile karşı karşıya kalmaktadır. Yurttaşların temel hak ve hürriyetlerini kullanımına dair, cezai veya idari yargı tehdidi karşısında, avukatın tehlike altında olmasının toplumsal adalet ve hukuk arayışlarına zarar vereceği açıktır.  Bütün bu hukuksuzluklar karşısında, avukatlar, bugün en fazla risk altında bulunan meslek gruplarındandır.  </w:t>
      </w:r>
    </w:p>
    <w:p w14:paraId="6AB690A9" w14:textId="77777777" w:rsidR="00D371AD" w:rsidRPr="00EB1284" w:rsidRDefault="00D371AD" w:rsidP="00D371AD">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78D89415"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EB1284">
        <w:rPr>
          <w:rFonts w:ascii="Times New Roman" w:eastAsia="Times New Roman" w:hAnsi="Times New Roman" w:cs="Times New Roman"/>
          <w:color w:val="1D1D1D"/>
          <w:sz w:val="24"/>
          <w:szCs w:val="24"/>
          <w:lang w:eastAsia="tr-TR"/>
        </w:rPr>
        <w:t>OHAL dönemindeki baskılar avukat dernekleri ve barolar gibi meslek örgütleri üzerinde de ağır şekilde hissedilmiş, toplamda 20 farklı şehirden 34 hukuk derneği kapatılmıştır. Olağanüstü Hal dönemi ve sonrasında yaşanan süreçte, taciz, tehdit, ceza yargılaması, barodan ihraç gibi uygulamalar son yıllarda sistematik bir şekilde nicel olarak artmıştır.</w:t>
      </w:r>
    </w:p>
    <w:p w14:paraId="27B5F107" w14:textId="77777777" w:rsidR="00D371AD" w:rsidRPr="00EB1284" w:rsidRDefault="00D371AD" w:rsidP="00D371AD">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09EC55B7"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Pr>
          <w:rFonts w:ascii="Times New Roman" w:eastAsia="Times New Roman" w:hAnsi="Times New Roman" w:cs="Times New Roman"/>
          <w:color w:val="1D1D1D"/>
          <w:sz w:val="24"/>
          <w:szCs w:val="24"/>
          <w:lang w:eastAsia="tr-TR"/>
        </w:rPr>
        <w:t>Hukuki süreç içerisinde t</w:t>
      </w:r>
      <w:r w:rsidRPr="00EB1284">
        <w:rPr>
          <w:rFonts w:ascii="Times New Roman" w:eastAsia="Times New Roman" w:hAnsi="Times New Roman" w:cs="Times New Roman"/>
          <w:color w:val="1D1D1D"/>
          <w:sz w:val="24"/>
          <w:szCs w:val="24"/>
          <w:lang w:eastAsia="tr-TR"/>
        </w:rPr>
        <w:t>elefon dinlemeleri, ev ve ofislere düzenle</w:t>
      </w:r>
      <w:r>
        <w:rPr>
          <w:rFonts w:ascii="Times New Roman" w:eastAsia="Times New Roman" w:hAnsi="Times New Roman" w:cs="Times New Roman"/>
          <w:color w:val="1D1D1D"/>
          <w:sz w:val="24"/>
          <w:szCs w:val="24"/>
          <w:lang w:eastAsia="tr-TR"/>
        </w:rPr>
        <w:t>nen gece baskınları ve aramalar,</w:t>
      </w:r>
      <w:r w:rsidRPr="00EB1284">
        <w:rPr>
          <w:rFonts w:ascii="Times New Roman" w:eastAsia="Times New Roman" w:hAnsi="Times New Roman" w:cs="Times New Roman"/>
          <w:color w:val="1D1D1D"/>
          <w:sz w:val="24"/>
          <w:szCs w:val="24"/>
          <w:lang w:eastAsia="tr-TR"/>
        </w:rPr>
        <w:t xml:space="preserve"> fiziksel takip</w:t>
      </w:r>
      <w:r>
        <w:rPr>
          <w:rFonts w:ascii="Times New Roman" w:eastAsia="Times New Roman" w:hAnsi="Times New Roman" w:cs="Times New Roman"/>
          <w:color w:val="1D1D1D"/>
          <w:sz w:val="24"/>
          <w:szCs w:val="24"/>
          <w:lang w:eastAsia="tr-TR"/>
        </w:rPr>
        <w:t>,</w:t>
      </w:r>
      <w:r w:rsidRPr="00EB1284">
        <w:rPr>
          <w:rFonts w:ascii="Times New Roman" w:eastAsia="Times New Roman" w:hAnsi="Times New Roman" w:cs="Times New Roman"/>
          <w:color w:val="1D1D1D"/>
          <w:sz w:val="24"/>
          <w:szCs w:val="24"/>
          <w:lang w:eastAsia="tr-TR"/>
        </w:rPr>
        <w:t xml:space="preserve"> müvekkil ile yapılan telefon görüşmelerinin dinlenmesi</w:t>
      </w:r>
      <w:r>
        <w:rPr>
          <w:rFonts w:ascii="Times New Roman" w:eastAsia="Times New Roman" w:hAnsi="Times New Roman" w:cs="Times New Roman"/>
          <w:color w:val="1D1D1D"/>
          <w:sz w:val="24"/>
          <w:szCs w:val="24"/>
          <w:lang w:eastAsia="tr-TR"/>
        </w:rPr>
        <w:t>,</w:t>
      </w:r>
      <w:r w:rsidRPr="00EB1284">
        <w:rPr>
          <w:rFonts w:ascii="Times New Roman" w:eastAsia="Times New Roman" w:hAnsi="Times New Roman" w:cs="Times New Roman"/>
          <w:color w:val="1D1D1D"/>
          <w:sz w:val="24"/>
          <w:szCs w:val="24"/>
          <w:lang w:eastAsia="tr-TR"/>
        </w:rPr>
        <w:t xml:space="preserve"> avukatların üyesi oldukları sivil toplum kuruluşlarının takibi ve bu üyeliklerin suç delili olarak toplanması</w:t>
      </w:r>
      <w:r>
        <w:rPr>
          <w:rFonts w:ascii="Times New Roman" w:eastAsia="Times New Roman" w:hAnsi="Times New Roman" w:cs="Times New Roman"/>
          <w:color w:val="1D1D1D"/>
          <w:sz w:val="24"/>
          <w:szCs w:val="24"/>
          <w:lang w:eastAsia="tr-TR"/>
        </w:rPr>
        <w:t>,</w:t>
      </w:r>
      <w:r w:rsidRPr="00EB1284">
        <w:rPr>
          <w:rFonts w:ascii="Times New Roman" w:eastAsia="Times New Roman" w:hAnsi="Times New Roman" w:cs="Times New Roman"/>
          <w:color w:val="1D1D1D"/>
          <w:sz w:val="24"/>
          <w:szCs w:val="24"/>
          <w:lang w:eastAsia="tr-TR"/>
        </w:rPr>
        <w:t xml:space="preserve"> avukatların kendi bilgileri dışında fişlenip haklarında dosya tutulması</w:t>
      </w:r>
      <w:r>
        <w:rPr>
          <w:rFonts w:ascii="Times New Roman" w:eastAsia="Times New Roman" w:hAnsi="Times New Roman" w:cs="Times New Roman"/>
          <w:color w:val="1D1D1D"/>
          <w:sz w:val="24"/>
          <w:szCs w:val="24"/>
          <w:lang w:eastAsia="tr-TR"/>
        </w:rPr>
        <w:t>,</w:t>
      </w:r>
      <w:r w:rsidRPr="00EB1284">
        <w:rPr>
          <w:rFonts w:ascii="Times New Roman" w:eastAsia="Times New Roman" w:hAnsi="Times New Roman" w:cs="Times New Roman"/>
          <w:color w:val="1D1D1D"/>
          <w:sz w:val="24"/>
          <w:szCs w:val="24"/>
          <w:lang w:eastAsia="tr-TR"/>
        </w:rPr>
        <w:t xml:space="preserve"> sosyal medya hesaplarının ve paylaşımlarının takibiyle birlikte, yargı tehdidi altında mesleki faaliyetlerde bulunulduğu, bu durumun nitelikli hak savunuculuk faaliyeti üzerinde caydırıcı etkiler oluşturduğu gözlenmektedir. </w:t>
      </w:r>
    </w:p>
    <w:p w14:paraId="4AA0FB7C" w14:textId="77777777" w:rsidR="00D371AD" w:rsidRDefault="00D371AD" w:rsidP="00D371AD">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1CDCB21E"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Pr>
          <w:rFonts w:ascii="Times New Roman" w:eastAsia="Times New Roman" w:hAnsi="Times New Roman" w:cs="Times New Roman"/>
          <w:color w:val="1D1D1D"/>
          <w:sz w:val="24"/>
          <w:szCs w:val="24"/>
          <w:lang w:eastAsia="tr-TR"/>
        </w:rPr>
        <w:t>B</w:t>
      </w:r>
      <w:r w:rsidRPr="00EB1284">
        <w:rPr>
          <w:rFonts w:ascii="Times New Roman" w:eastAsia="Times New Roman" w:hAnsi="Times New Roman" w:cs="Times New Roman"/>
          <w:color w:val="1D1D1D"/>
          <w:sz w:val="24"/>
          <w:szCs w:val="24"/>
          <w:lang w:eastAsia="tr-TR"/>
        </w:rPr>
        <w:t xml:space="preserve">arolar, hak temelli sivil toplum örgütleri ve avukatların hak savunuculuk faaliyetleri hukuk dışı uygulamalarla engellenmeye çalışılmakta, yargı tehdidiyle tehlike altında faaliyet yürütülmesine neden olunmaktadır. </w:t>
      </w:r>
    </w:p>
    <w:p w14:paraId="59A9FC38"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693DC995" w14:textId="77777777" w:rsidR="00D371AD" w:rsidRPr="00DC456B"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DC456B">
        <w:rPr>
          <w:rFonts w:ascii="Times New Roman" w:eastAsia="Times New Roman" w:hAnsi="Times New Roman" w:cs="Times New Roman"/>
          <w:color w:val="000000"/>
          <w:sz w:val="24"/>
          <w:szCs w:val="24"/>
          <w:lang w:eastAsia="tr-TR"/>
        </w:rPr>
        <w:t xml:space="preserve">Kişisel ve kurumsal ifade özgürlüğünü ortadan kaldırmaya dönük yargısal tutum giderek artan yaygın ve sistematik bir baskı aracına dönüşmüştür. Düşünce ve ifade hürriyeti ve örgütlenme özgürlüğü kapsamında hak savunuculuk faaliyetlerinin değerlendirilerek, keyfi ve hukuk dışı yargı tehdidinde bulunulmaktan vazgeçilmelidir. </w:t>
      </w:r>
    </w:p>
    <w:p w14:paraId="026B3FC9" w14:textId="77777777" w:rsidR="00D371AD" w:rsidRDefault="00D371AD" w:rsidP="00D371AD">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p>
    <w:p w14:paraId="519F306B" w14:textId="677AAFA6" w:rsidR="00D371AD" w:rsidRPr="00D371AD" w:rsidRDefault="00D371AD" w:rsidP="00D371AD">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371AD">
        <w:rPr>
          <w:rFonts w:ascii="Times New Roman" w:eastAsia="Times New Roman" w:hAnsi="Times New Roman" w:cs="Times New Roman"/>
          <w:color w:val="1D1D1D"/>
          <w:sz w:val="24"/>
          <w:szCs w:val="24"/>
          <w:lang w:eastAsia="tr-TR"/>
        </w:rPr>
        <w:t>Baroların kurumsal veya avukatların mesleki ve hak savunuculuk faaliyetlerinin suçlama konusu yapılması, temel hak ve hürriyetleri ihlal edici suç isnatlarına karşı, Türkiye Barolar Birliği ve Baroların hukuki süreci izleme, savunmanlık görevini üstlenme konusundaki sorumluluklarını aktif bir şekilde yerine getirmesi gerekir.</w:t>
      </w:r>
    </w:p>
    <w:p w14:paraId="3F35D6A1" w14:textId="77777777" w:rsidR="00D371AD" w:rsidRDefault="00D371AD" w:rsidP="00D371AD">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14:paraId="248601F8" w14:textId="0E44DE92" w:rsidR="005B632F" w:rsidRPr="00D371AD" w:rsidRDefault="00556E3B"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371AD">
        <w:rPr>
          <w:rFonts w:ascii="Times New Roman" w:eastAsia="Times New Roman" w:hAnsi="Times New Roman" w:cs="Times New Roman"/>
          <w:b/>
          <w:bCs/>
          <w:color w:val="000000"/>
          <w:sz w:val="24"/>
          <w:szCs w:val="24"/>
          <w:lang w:eastAsia="tr-TR"/>
        </w:rPr>
        <w:t>Hızla Artan Hukuk Fakültelerine İlişkin Çözüm Önerileri</w:t>
      </w:r>
    </w:p>
    <w:p w14:paraId="44065159" w14:textId="77777777" w:rsidR="001D6745" w:rsidRDefault="001D6745"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16B9D65" w14:textId="77777777" w:rsidR="005B632F" w:rsidRPr="005B632F" w:rsidRDefault="005B632F" w:rsidP="001D674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Hak arama özgürlüğünün en önemli güvencesi olan avuka</w:t>
      </w:r>
      <w:r w:rsidR="006C189D">
        <w:rPr>
          <w:rFonts w:ascii="Times New Roman" w:eastAsia="Times New Roman" w:hAnsi="Times New Roman" w:cs="Times New Roman"/>
          <w:color w:val="000000"/>
          <w:sz w:val="24"/>
          <w:szCs w:val="24"/>
          <w:lang w:eastAsia="tr-TR"/>
        </w:rPr>
        <w:t>tlar ve onların mesleki örgütü B</w:t>
      </w:r>
      <w:r w:rsidRPr="005B632F">
        <w:rPr>
          <w:rFonts w:ascii="Times New Roman" w:eastAsia="Times New Roman" w:hAnsi="Times New Roman" w:cs="Times New Roman"/>
          <w:color w:val="000000"/>
          <w:sz w:val="24"/>
          <w:szCs w:val="24"/>
          <w:lang w:eastAsia="tr-TR"/>
        </w:rPr>
        <w:t xml:space="preserve">arolar pek </w:t>
      </w:r>
      <w:r w:rsidR="006C189D">
        <w:rPr>
          <w:rFonts w:ascii="Times New Roman" w:eastAsia="Times New Roman" w:hAnsi="Times New Roman" w:cs="Times New Roman"/>
          <w:color w:val="000000"/>
          <w:sz w:val="24"/>
          <w:szCs w:val="24"/>
          <w:lang w:eastAsia="tr-TR"/>
        </w:rPr>
        <w:t xml:space="preserve">çok </w:t>
      </w:r>
      <w:r w:rsidRPr="005B632F">
        <w:rPr>
          <w:rFonts w:ascii="Times New Roman" w:eastAsia="Times New Roman" w:hAnsi="Times New Roman" w:cs="Times New Roman"/>
          <w:color w:val="000000"/>
          <w:sz w:val="24"/>
          <w:szCs w:val="24"/>
          <w:lang w:eastAsia="tr-TR"/>
        </w:rPr>
        <w:t>sorunla karşı karşıyadır.</w:t>
      </w:r>
    </w:p>
    <w:p w14:paraId="58821244"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103AE19" w14:textId="77777777" w:rsidR="005B632F" w:rsidRPr="005B632F" w:rsidRDefault="005B632F" w:rsidP="001D6745">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 xml:space="preserve">Gerek devlet gerekse vakıf üniversiteleri </w:t>
      </w:r>
      <w:r w:rsidR="001D6745">
        <w:rPr>
          <w:rFonts w:ascii="Times New Roman" w:eastAsia="Times New Roman" w:hAnsi="Times New Roman" w:cs="Times New Roman"/>
          <w:color w:val="1D1D1D"/>
          <w:sz w:val="24"/>
          <w:szCs w:val="24"/>
          <w:lang w:eastAsia="tr-TR"/>
        </w:rPr>
        <w:t xml:space="preserve">bünyesinde </w:t>
      </w:r>
      <w:r w:rsidRPr="005B632F">
        <w:rPr>
          <w:rFonts w:ascii="Times New Roman" w:eastAsia="Times New Roman" w:hAnsi="Times New Roman" w:cs="Times New Roman"/>
          <w:color w:val="1D1D1D"/>
          <w:sz w:val="24"/>
          <w:szCs w:val="24"/>
          <w:lang w:eastAsia="tr-TR"/>
        </w:rPr>
        <w:t>hukuk f</w:t>
      </w:r>
      <w:r w:rsidR="001D6745">
        <w:rPr>
          <w:rFonts w:ascii="Times New Roman" w:eastAsia="Times New Roman" w:hAnsi="Times New Roman" w:cs="Times New Roman"/>
          <w:color w:val="1D1D1D"/>
          <w:sz w:val="24"/>
          <w:szCs w:val="24"/>
          <w:lang w:eastAsia="tr-TR"/>
        </w:rPr>
        <w:t>akültelerinin sayısının artması</w:t>
      </w:r>
      <w:r w:rsidRPr="005B632F">
        <w:rPr>
          <w:rFonts w:ascii="Times New Roman" w:eastAsia="Times New Roman" w:hAnsi="Times New Roman" w:cs="Times New Roman"/>
          <w:color w:val="1D1D1D"/>
          <w:sz w:val="24"/>
          <w:szCs w:val="24"/>
          <w:lang w:eastAsia="tr-TR"/>
        </w:rPr>
        <w:t xml:space="preserve"> hem eğitim kalitesini düşmesine hem de ihtiyaçtan çok mezun verilmesine sebep olm</w:t>
      </w:r>
      <w:r w:rsidR="001D6745">
        <w:rPr>
          <w:rFonts w:ascii="Times New Roman" w:eastAsia="Times New Roman" w:hAnsi="Times New Roman" w:cs="Times New Roman"/>
          <w:color w:val="1D1D1D"/>
          <w:sz w:val="24"/>
          <w:szCs w:val="24"/>
          <w:lang w:eastAsia="tr-TR"/>
        </w:rPr>
        <w:t>aktadır.</w:t>
      </w:r>
      <w:r w:rsidRPr="005B632F">
        <w:rPr>
          <w:rFonts w:ascii="Times New Roman" w:eastAsia="Times New Roman" w:hAnsi="Times New Roman" w:cs="Times New Roman"/>
          <w:color w:val="1D1D1D"/>
          <w:sz w:val="24"/>
          <w:szCs w:val="24"/>
          <w:lang w:eastAsia="tr-TR"/>
        </w:rPr>
        <w:t xml:space="preserve"> Her ne kadar hukuk fakültesinden mezun olduktan sonra avukatlık dışında onlarca seçenek bulunmakta ise de hukuk mezunlarının başvurabileceği diğer meslek gruplarındaki sınırlı kontenjan nedeniyle, avukatlık mesleğine olan talep de doğal olarak artmıştır.</w:t>
      </w:r>
    </w:p>
    <w:p w14:paraId="553A9E11" w14:textId="77777777" w:rsidR="001D6745" w:rsidRDefault="001D6745" w:rsidP="005B632F">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44CED9BA" w14:textId="77777777" w:rsidR="005B632F" w:rsidRPr="005B632F" w:rsidRDefault="005B632F" w:rsidP="001D6745">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Son dönemde mesleğe yönelik olumsuz bakış açısının topluma benimsetilmeye çalışıldığı görülmektedir. Mesleğe girişte herhangi bir şart veya koşul bulunmaması nedeniyle, öngörülemez şekilde artan avukat sayısının getirdiği iş paylaşımındaki sıkıntılar ve avukatın ekonomik yönden gelişmesi önündeki engellerin yarattığı psikolojik baskılar nedeniyle yaşamına son veren, mesleğini icra ederken hedef gösterilen, saldırıya uğrayan, öldürülen meslektaşlarımızın sayısının arttığını görmek son derece üzücüdür. </w:t>
      </w:r>
    </w:p>
    <w:p w14:paraId="4E838F75"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8236202" w14:textId="77777777" w:rsidR="005B632F" w:rsidRDefault="005B632F" w:rsidP="001D674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Avukat sayısın</w:t>
      </w:r>
      <w:r w:rsidR="001D6745">
        <w:rPr>
          <w:rFonts w:ascii="Times New Roman" w:eastAsia="Times New Roman" w:hAnsi="Times New Roman" w:cs="Times New Roman"/>
          <w:color w:val="000000"/>
          <w:sz w:val="24"/>
          <w:szCs w:val="24"/>
          <w:lang w:eastAsia="tr-TR"/>
        </w:rPr>
        <w:t xml:space="preserve">daki hızlı artışın yarattığı ekonomik sıkıntı sonucu </w:t>
      </w:r>
      <w:r w:rsidRPr="005B632F">
        <w:rPr>
          <w:rFonts w:ascii="Times New Roman" w:eastAsia="Times New Roman" w:hAnsi="Times New Roman" w:cs="Times New Roman"/>
          <w:color w:val="000000"/>
          <w:sz w:val="24"/>
          <w:szCs w:val="24"/>
          <w:lang w:eastAsia="tr-TR"/>
        </w:rPr>
        <w:t>çoğu avukat</w:t>
      </w:r>
      <w:r w:rsidR="001D6745">
        <w:rPr>
          <w:rFonts w:ascii="Times New Roman" w:eastAsia="Times New Roman" w:hAnsi="Times New Roman" w:cs="Times New Roman"/>
          <w:color w:val="000000"/>
          <w:sz w:val="24"/>
          <w:szCs w:val="24"/>
          <w:lang w:eastAsia="tr-TR"/>
        </w:rPr>
        <w:t>ın</w:t>
      </w:r>
      <w:r w:rsidRPr="005B632F">
        <w:rPr>
          <w:rFonts w:ascii="Times New Roman" w:eastAsia="Times New Roman" w:hAnsi="Times New Roman" w:cs="Times New Roman"/>
          <w:color w:val="000000"/>
          <w:sz w:val="24"/>
          <w:szCs w:val="24"/>
          <w:lang w:eastAsia="tr-TR"/>
        </w:rPr>
        <w:t> büro masraflarını ödeme</w:t>
      </w:r>
      <w:r w:rsidR="001D6745">
        <w:rPr>
          <w:rFonts w:ascii="Times New Roman" w:eastAsia="Times New Roman" w:hAnsi="Times New Roman" w:cs="Times New Roman"/>
          <w:color w:val="000000"/>
          <w:sz w:val="24"/>
          <w:szCs w:val="24"/>
          <w:lang w:eastAsia="tr-TR"/>
        </w:rPr>
        <w:t xml:space="preserve">de dahi sıkıntısı yaşamasına </w:t>
      </w:r>
      <w:r w:rsidRPr="005B632F">
        <w:rPr>
          <w:rFonts w:ascii="Times New Roman" w:eastAsia="Times New Roman" w:hAnsi="Times New Roman" w:cs="Times New Roman"/>
          <w:color w:val="000000"/>
          <w:sz w:val="24"/>
          <w:szCs w:val="24"/>
          <w:lang w:eastAsia="tr-TR"/>
        </w:rPr>
        <w:t>sebep olmaktadır.</w:t>
      </w:r>
    </w:p>
    <w:p w14:paraId="7073ACC8" w14:textId="77777777" w:rsidR="00556E3B" w:rsidRDefault="00556E3B" w:rsidP="001D674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20B86E7E" w14:textId="77777777" w:rsidR="00556E3B" w:rsidRPr="005B632F" w:rsidRDefault="00556E3B" w:rsidP="00556E3B">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Avukat  sayısı</w:t>
      </w:r>
      <w:r>
        <w:rPr>
          <w:rFonts w:ascii="Times New Roman" w:eastAsia="Times New Roman" w:hAnsi="Times New Roman" w:cs="Times New Roman"/>
          <w:color w:val="000000"/>
          <w:sz w:val="24"/>
          <w:szCs w:val="24"/>
          <w:lang w:eastAsia="tr-TR"/>
        </w:rPr>
        <w:t>nın</w:t>
      </w:r>
      <w:r w:rsidRPr="005B632F">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 her  geçen  gün  artması karşısında, daha fazla </w:t>
      </w:r>
      <w:r w:rsidRPr="005B632F">
        <w:rPr>
          <w:rFonts w:ascii="Times New Roman" w:eastAsia="Times New Roman" w:hAnsi="Times New Roman" w:cs="Times New Roman"/>
          <w:color w:val="000000"/>
          <w:sz w:val="24"/>
          <w:szCs w:val="24"/>
          <w:lang w:eastAsia="tr-TR"/>
        </w:rPr>
        <w:t xml:space="preserve">Hukuk  </w:t>
      </w:r>
      <w:r>
        <w:rPr>
          <w:rFonts w:ascii="Times New Roman" w:eastAsia="Times New Roman" w:hAnsi="Times New Roman" w:cs="Times New Roman"/>
          <w:color w:val="000000"/>
          <w:sz w:val="24"/>
          <w:szCs w:val="24"/>
          <w:lang w:eastAsia="tr-TR"/>
        </w:rPr>
        <w:t>Fakültesi</w:t>
      </w:r>
      <w:r w:rsidRPr="005B632F">
        <w:rPr>
          <w:rFonts w:ascii="Times New Roman" w:eastAsia="Times New Roman" w:hAnsi="Times New Roman" w:cs="Times New Roman"/>
          <w:color w:val="000000"/>
          <w:sz w:val="24"/>
          <w:szCs w:val="24"/>
          <w:lang w:eastAsia="tr-TR"/>
        </w:rPr>
        <w:t xml:space="preserve"> açılması engellenmeli, arz talep dengesi içinde ihtiyaç kadar öğrenci alınma</w:t>
      </w:r>
      <w:r>
        <w:rPr>
          <w:rFonts w:ascii="Times New Roman" w:eastAsia="Times New Roman" w:hAnsi="Times New Roman" w:cs="Times New Roman"/>
          <w:color w:val="000000"/>
          <w:sz w:val="24"/>
          <w:szCs w:val="24"/>
          <w:lang w:eastAsia="tr-TR"/>
        </w:rPr>
        <w:t>sı hususunda Yüksek Öğretim Kurumunca gerekli düzenlemelerin yapılması sağlanmalıdır.</w:t>
      </w:r>
    </w:p>
    <w:p w14:paraId="5E7398BC" w14:textId="77777777" w:rsid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3B750A5" w14:textId="7E3A6493" w:rsidR="00FB309F" w:rsidRPr="00D371AD" w:rsidRDefault="00FB309F"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b/>
          <w:color w:val="1D1D1D"/>
          <w:sz w:val="24"/>
          <w:szCs w:val="24"/>
          <w:lang w:eastAsia="tr-TR"/>
        </w:rPr>
      </w:pPr>
      <w:r w:rsidRPr="00D371AD">
        <w:rPr>
          <w:rFonts w:ascii="Times New Roman" w:eastAsia="Times New Roman" w:hAnsi="Times New Roman" w:cs="Times New Roman"/>
          <w:b/>
          <w:color w:val="1D1D1D"/>
          <w:sz w:val="24"/>
          <w:szCs w:val="24"/>
          <w:lang w:eastAsia="tr-TR"/>
        </w:rPr>
        <w:t>Ruhsatı Gasp Edilen Avukatlar</w:t>
      </w:r>
      <w:r w:rsidR="002E2733" w:rsidRPr="00D371AD">
        <w:rPr>
          <w:rFonts w:ascii="Times New Roman" w:eastAsia="Times New Roman" w:hAnsi="Times New Roman" w:cs="Times New Roman"/>
          <w:b/>
          <w:color w:val="1D1D1D"/>
          <w:sz w:val="24"/>
          <w:szCs w:val="24"/>
          <w:lang w:eastAsia="tr-TR"/>
        </w:rPr>
        <w:t>a İlişkin Tespit ve Çözüm Önerileri</w:t>
      </w:r>
    </w:p>
    <w:p w14:paraId="7A9D9671" w14:textId="77777777" w:rsidR="00FB309F" w:rsidRPr="003E1979" w:rsidRDefault="00FB309F" w:rsidP="00FB309F">
      <w:pPr>
        <w:shd w:val="clear" w:color="auto" w:fill="FFFFFF"/>
        <w:spacing w:after="0" w:line="240" w:lineRule="auto"/>
        <w:ind w:firstLine="708"/>
        <w:jc w:val="both"/>
        <w:rPr>
          <w:rFonts w:ascii="Times New Roman" w:eastAsia="Times New Roman" w:hAnsi="Times New Roman" w:cs="Times New Roman"/>
          <w:b/>
          <w:color w:val="1D1D1D"/>
          <w:sz w:val="24"/>
          <w:szCs w:val="24"/>
          <w:lang w:eastAsia="tr-TR"/>
        </w:rPr>
      </w:pPr>
    </w:p>
    <w:p w14:paraId="0AA1585A" w14:textId="77777777" w:rsidR="00FB309F" w:rsidRPr="00EB1284" w:rsidRDefault="00FB309F" w:rsidP="00FB309F">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EB1284">
        <w:rPr>
          <w:rFonts w:ascii="Times New Roman" w:eastAsia="Times New Roman" w:hAnsi="Times New Roman" w:cs="Times New Roman"/>
          <w:color w:val="1D1D1D"/>
          <w:sz w:val="24"/>
          <w:szCs w:val="24"/>
          <w:lang w:eastAsia="tr-TR"/>
        </w:rPr>
        <w:t xml:space="preserve">1136 sayılı </w:t>
      </w:r>
      <w:r>
        <w:rPr>
          <w:rFonts w:ascii="Times New Roman" w:eastAsia="Times New Roman" w:hAnsi="Times New Roman" w:cs="Times New Roman"/>
          <w:color w:val="1D1D1D"/>
          <w:sz w:val="24"/>
          <w:szCs w:val="24"/>
          <w:lang w:eastAsia="tr-TR"/>
        </w:rPr>
        <w:t xml:space="preserve">Avukatlık </w:t>
      </w:r>
      <w:r w:rsidRPr="00EB1284">
        <w:rPr>
          <w:rFonts w:ascii="Times New Roman" w:eastAsia="Times New Roman" w:hAnsi="Times New Roman" w:cs="Times New Roman"/>
          <w:color w:val="1D1D1D"/>
          <w:sz w:val="24"/>
          <w:szCs w:val="24"/>
          <w:lang w:eastAsia="tr-TR"/>
        </w:rPr>
        <w:t>Kanun</w:t>
      </w:r>
      <w:r>
        <w:rPr>
          <w:rFonts w:ascii="Times New Roman" w:eastAsia="Times New Roman" w:hAnsi="Times New Roman" w:cs="Times New Roman"/>
          <w:color w:val="1D1D1D"/>
          <w:sz w:val="24"/>
          <w:szCs w:val="24"/>
          <w:lang w:eastAsia="tr-TR"/>
        </w:rPr>
        <w:t>u</w:t>
      </w:r>
      <w:r w:rsidRPr="00EB1284">
        <w:rPr>
          <w:rFonts w:ascii="Times New Roman" w:eastAsia="Times New Roman" w:hAnsi="Times New Roman" w:cs="Times New Roman"/>
          <w:color w:val="1D1D1D"/>
          <w:sz w:val="24"/>
          <w:szCs w:val="24"/>
          <w:lang w:eastAsia="tr-TR"/>
        </w:rPr>
        <w:t>'</w:t>
      </w:r>
      <w:r>
        <w:rPr>
          <w:rFonts w:ascii="Times New Roman" w:eastAsia="Times New Roman" w:hAnsi="Times New Roman" w:cs="Times New Roman"/>
          <w:color w:val="1D1D1D"/>
          <w:sz w:val="24"/>
          <w:szCs w:val="24"/>
          <w:lang w:eastAsia="tr-TR"/>
        </w:rPr>
        <w:t>n</w:t>
      </w:r>
      <w:r w:rsidRPr="00EB1284">
        <w:rPr>
          <w:rFonts w:ascii="Times New Roman" w:eastAsia="Times New Roman" w:hAnsi="Times New Roman" w:cs="Times New Roman"/>
          <w:color w:val="1D1D1D"/>
          <w:sz w:val="24"/>
          <w:szCs w:val="24"/>
          <w:lang w:eastAsia="tr-TR"/>
        </w:rPr>
        <w:t xml:space="preserve">un </w:t>
      </w:r>
      <w:r>
        <w:rPr>
          <w:rFonts w:ascii="Times New Roman" w:eastAsia="Times New Roman" w:hAnsi="Times New Roman" w:cs="Times New Roman"/>
          <w:color w:val="1D1D1D"/>
          <w:sz w:val="24"/>
          <w:szCs w:val="24"/>
          <w:lang w:eastAsia="tr-TR"/>
        </w:rPr>
        <w:t>‘A</w:t>
      </w:r>
      <w:r w:rsidRPr="00EB1284">
        <w:rPr>
          <w:rFonts w:ascii="Times New Roman" w:eastAsia="Times New Roman" w:hAnsi="Times New Roman" w:cs="Times New Roman"/>
          <w:color w:val="1D1D1D"/>
          <w:sz w:val="24"/>
          <w:szCs w:val="24"/>
          <w:lang w:eastAsia="tr-TR"/>
        </w:rPr>
        <w:t xml:space="preserve">vukatlık </w:t>
      </w:r>
      <w:r>
        <w:rPr>
          <w:rFonts w:ascii="Times New Roman" w:eastAsia="Times New Roman" w:hAnsi="Times New Roman" w:cs="Times New Roman"/>
          <w:color w:val="1D1D1D"/>
          <w:sz w:val="24"/>
          <w:szCs w:val="24"/>
          <w:lang w:eastAsia="tr-TR"/>
        </w:rPr>
        <w:t>M</w:t>
      </w:r>
      <w:r w:rsidRPr="00EB1284">
        <w:rPr>
          <w:rFonts w:ascii="Times New Roman" w:eastAsia="Times New Roman" w:hAnsi="Times New Roman" w:cs="Times New Roman"/>
          <w:color w:val="1D1D1D"/>
          <w:sz w:val="24"/>
          <w:szCs w:val="24"/>
          <w:lang w:eastAsia="tr-TR"/>
        </w:rPr>
        <w:t xml:space="preserve">esleğine </w:t>
      </w:r>
      <w:r>
        <w:rPr>
          <w:rFonts w:ascii="Times New Roman" w:eastAsia="Times New Roman" w:hAnsi="Times New Roman" w:cs="Times New Roman"/>
          <w:color w:val="1D1D1D"/>
          <w:sz w:val="24"/>
          <w:szCs w:val="24"/>
          <w:lang w:eastAsia="tr-TR"/>
        </w:rPr>
        <w:t>K</w:t>
      </w:r>
      <w:r w:rsidRPr="00EB1284">
        <w:rPr>
          <w:rFonts w:ascii="Times New Roman" w:eastAsia="Times New Roman" w:hAnsi="Times New Roman" w:cs="Times New Roman"/>
          <w:color w:val="1D1D1D"/>
          <w:sz w:val="24"/>
          <w:szCs w:val="24"/>
          <w:lang w:eastAsia="tr-TR"/>
        </w:rPr>
        <w:t xml:space="preserve">abule </w:t>
      </w:r>
      <w:r>
        <w:rPr>
          <w:rFonts w:ascii="Times New Roman" w:eastAsia="Times New Roman" w:hAnsi="Times New Roman" w:cs="Times New Roman"/>
          <w:color w:val="1D1D1D"/>
          <w:sz w:val="24"/>
          <w:szCs w:val="24"/>
          <w:lang w:eastAsia="tr-TR"/>
        </w:rPr>
        <w:t>E</w:t>
      </w:r>
      <w:r w:rsidRPr="00EB1284">
        <w:rPr>
          <w:rFonts w:ascii="Times New Roman" w:eastAsia="Times New Roman" w:hAnsi="Times New Roman" w:cs="Times New Roman"/>
          <w:color w:val="1D1D1D"/>
          <w:sz w:val="24"/>
          <w:szCs w:val="24"/>
          <w:lang w:eastAsia="tr-TR"/>
        </w:rPr>
        <w:t xml:space="preserve">ngel </w:t>
      </w:r>
      <w:r>
        <w:rPr>
          <w:rFonts w:ascii="Times New Roman" w:eastAsia="Times New Roman" w:hAnsi="Times New Roman" w:cs="Times New Roman"/>
          <w:color w:val="1D1D1D"/>
          <w:sz w:val="24"/>
          <w:szCs w:val="24"/>
          <w:lang w:eastAsia="tr-TR"/>
        </w:rPr>
        <w:t>O</w:t>
      </w:r>
      <w:r w:rsidRPr="00EB1284">
        <w:rPr>
          <w:rFonts w:ascii="Times New Roman" w:eastAsia="Times New Roman" w:hAnsi="Times New Roman" w:cs="Times New Roman"/>
          <w:color w:val="1D1D1D"/>
          <w:sz w:val="24"/>
          <w:szCs w:val="24"/>
          <w:lang w:eastAsia="tr-TR"/>
        </w:rPr>
        <w:t xml:space="preserve">lan </w:t>
      </w:r>
      <w:r>
        <w:rPr>
          <w:rFonts w:ascii="Times New Roman" w:eastAsia="Times New Roman" w:hAnsi="Times New Roman" w:cs="Times New Roman"/>
          <w:color w:val="1D1D1D"/>
          <w:sz w:val="24"/>
          <w:szCs w:val="24"/>
          <w:lang w:eastAsia="tr-TR"/>
        </w:rPr>
        <w:t>Ha</w:t>
      </w:r>
      <w:r w:rsidRPr="00EB1284">
        <w:rPr>
          <w:rFonts w:ascii="Times New Roman" w:eastAsia="Times New Roman" w:hAnsi="Times New Roman" w:cs="Times New Roman"/>
          <w:color w:val="1D1D1D"/>
          <w:sz w:val="24"/>
          <w:szCs w:val="24"/>
          <w:lang w:eastAsia="tr-TR"/>
        </w:rPr>
        <w:t>lleri</w:t>
      </w:r>
      <w:r>
        <w:rPr>
          <w:rFonts w:ascii="Times New Roman" w:eastAsia="Times New Roman" w:hAnsi="Times New Roman" w:cs="Times New Roman"/>
          <w:color w:val="1D1D1D"/>
          <w:sz w:val="24"/>
          <w:szCs w:val="24"/>
          <w:lang w:eastAsia="tr-TR"/>
        </w:rPr>
        <w:t>’</w:t>
      </w:r>
      <w:r w:rsidRPr="00EB1284">
        <w:rPr>
          <w:rFonts w:ascii="Times New Roman" w:eastAsia="Times New Roman" w:hAnsi="Times New Roman" w:cs="Times New Roman"/>
          <w:color w:val="1D1D1D"/>
          <w:sz w:val="24"/>
          <w:szCs w:val="24"/>
          <w:lang w:eastAsia="tr-TR"/>
        </w:rPr>
        <w:t xml:space="preserve"> düzenleyen 5. maddesinin üçüncü fıkrasında, aynı maddenin birinci fıkrasının (a) bendinde "yazılı cezalardan birini gerektiren bir suçtan kovuşturma altında bulunması halinde" ilgili adayın avukatlığa alınması isteği hakkında verilecek kararın bu kovuşturmanın sonuna kadar bekletilmesine karar verilebileceği düzenlenmiştir.</w:t>
      </w:r>
    </w:p>
    <w:p w14:paraId="6AC72C5D" w14:textId="77777777" w:rsidR="00FB309F" w:rsidRPr="00EB1284" w:rsidRDefault="00FB309F" w:rsidP="00FB309F">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75FDEA69" w14:textId="77777777" w:rsidR="00FB309F" w:rsidRPr="00EB1284" w:rsidRDefault="00FB309F" w:rsidP="00FB309F">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C94B10">
        <w:rPr>
          <w:rFonts w:ascii="Times New Roman" w:eastAsia="Times New Roman" w:hAnsi="Times New Roman" w:cs="Times New Roman"/>
          <w:color w:val="1D1D1D"/>
          <w:sz w:val="24"/>
          <w:szCs w:val="24"/>
          <w:lang w:eastAsia="tr-TR"/>
        </w:rPr>
        <w:t>Haklarında yürütülen soruşturmalar ve davalar gerekçe gösterilerek stajını tamamlayan avukat adaylarının bağlı oldukları Baroları tarafından kabul edilen ruhsat başvuruları Adalet Bakanlığı tarafından açılan idari davalar neticesinde iptal edilmektedir. Serbest avukatlık mesleğini icra etmekten alıkoyan müdahalenin kanuni bir dayanağının bulunmamakta, anılan düzenlemelerin makul olmayacak biçimde genişletici ve öngörülemez bir yoruma tabi tutulduğu, müdahalenin kanuni dayanağının bulunmadığı görülmektedir.</w:t>
      </w:r>
      <w:r w:rsidRPr="00EB1284">
        <w:rPr>
          <w:rFonts w:ascii="Times New Roman" w:eastAsia="Times New Roman" w:hAnsi="Times New Roman" w:cs="Times New Roman"/>
          <w:color w:val="1D1D1D"/>
          <w:sz w:val="24"/>
          <w:szCs w:val="24"/>
          <w:lang w:eastAsia="tr-TR"/>
        </w:rPr>
        <w:t xml:space="preserve"> </w:t>
      </w:r>
    </w:p>
    <w:p w14:paraId="2916BD73" w14:textId="77777777" w:rsidR="00FB309F" w:rsidRPr="00EB1284" w:rsidRDefault="00FB309F" w:rsidP="00FB309F">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686EAFA1" w14:textId="77777777" w:rsidR="00FB309F" w:rsidRPr="00EB1284" w:rsidRDefault="00FB309F" w:rsidP="00FB309F">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EB1284">
        <w:rPr>
          <w:rFonts w:ascii="Times New Roman" w:eastAsia="Times New Roman" w:hAnsi="Times New Roman" w:cs="Times New Roman"/>
          <w:color w:val="1D1D1D"/>
          <w:sz w:val="24"/>
          <w:szCs w:val="24"/>
          <w:lang w:eastAsia="tr-TR"/>
        </w:rPr>
        <w:t>OHAL süreci ve sonrasında olağan hale getirilmeye çalışılan dönem içerisinde, savunmayı hedef alan avukatlık mesleğinin niteliğine, savunma hakkına ve bir bütün olarak adil yargılanma hakkına yönelik keyfi ve hukuk dışı yaklaşımlar ciddi zararlar verilmiştir. Kanun değişiklikleriyle avukatların; belirli suçlara ilişkin dosyalarda müdafilik yapması keyfi olarak yasaklanmış, müvekkilleriyle gizli ve özel olarak görüşme hakkı ihlal edilmiş, avukatlar, müvekkillerine isnat edilen suçlardan dolayı tutuklanmış, yargılanmış ve ağır hapis cezalarına çarptırılmıştır. Savunma hakkının keyfi bir şekilde ihlal edildiği bu süreçte stajını tamamlamış ve avukatlık ruhsatı almaya hak kazanmış avukat adaylarının ruhsatlarının Adalet Bakanlığı’nca iptal edilmeye çalışılma</w:t>
      </w:r>
      <w:r w:rsidR="00556E3B">
        <w:rPr>
          <w:rFonts w:ascii="Times New Roman" w:eastAsia="Times New Roman" w:hAnsi="Times New Roman" w:cs="Times New Roman"/>
          <w:color w:val="1D1D1D"/>
          <w:sz w:val="24"/>
          <w:szCs w:val="24"/>
          <w:lang w:eastAsia="tr-TR"/>
        </w:rPr>
        <w:t>sı, m</w:t>
      </w:r>
      <w:r w:rsidRPr="00EB1284">
        <w:rPr>
          <w:rFonts w:ascii="Times New Roman" w:eastAsia="Times New Roman" w:hAnsi="Times New Roman" w:cs="Times New Roman"/>
          <w:color w:val="1D1D1D"/>
          <w:sz w:val="24"/>
          <w:szCs w:val="24"/>
          <w:lang w:eastAsia="tr-TR"/>
        </w:rPr>
        <w:t>esleğe dönük kabul edilemez</w:t>
      </w:r>
      <w:r w:rsidR="00556E3B">
        <w:rPr>
          <w:rFonts w:ascii="Times New Roman" w:eastAsia="Times New Roman" w:hAnsi="Times New Roman" w:cs="Times New Roman"/>
          <w:color w:val="1D1D1D"/>
          <w:sz w:val="24"/>
          <w:szCs w:val="24"/>
          <w:lang w:eastAsia="tr-TR"/>
        </w:rPr>
        <w:t xml:space="preserve"> bir yaklaşımdır</w:t>
      </w:r>
      <w:r w:rsidRPr="00EB1284">
        <w:rPr>
          <w:rFonts w:ascii="Times New Roman" w:eastAsia="Times New Roman" w:hAnsi="Times New Roman" w:cs="Times New Roman"/>
          <w:color w:val="1D1D1D"/>
          <w:sz w:val="24"/>
          <w:szCs w:val="24"/>
          <w:lang w:eastAsia="tr-TR"/>
        </w:rPr>
        <w:t xml:space="preserve">. </w:t>
      </w:r>
    </w:p>
    <w:p w14:paraId="79549EEF" w14:textId="77777777" w:rsidR="00FB309F" w:rsidRPr="00EB1284" w:rsidRDefault="00FB309F" w:rsidP="00FB309F">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3E6222CC" w14:textId="77777777" w:rsidR="00FB309F" w:rsidRDefault="00FB309F" w:rsidP="00FB309F">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EB1284">
        <w:rPr>
          <w:rFonts w:ascii="Times New Roman" w:eastAsia="Times New Roman" w:hAnsi="Times New Roman" w:cs="Times New Roman"/>
          <w:color w:val="1D1D1D"/>
          <w:sz w:val="24"/>
          <w:szCs w:val="24"/>
          <w:lang w:eastAsia="tr-TR"/>
        </w:rPr>
        <w:t>Mesleğe kabul edilmeyen kişilerin sayısı OHAL’den bu yana giderek artmış ve sistematik bir sorun haline gelmiştir. Ruhsatları iptal edilen meslektaşlarımızın derdest yargılama kapsamında masumiyet karinesi, özel hayata saygı hakkı, ifade ve örgütlenme özgürlüğü, mülkiyet hakkı gibi temel hak ve özgürlükleri ihlal edilmektedir.</w:t>
      </w:r>
    </w:p>
    <w:p w14:paraId="55DDBC35" w14:textId="77777777" w:rsidR="00FB309F" w:rsidRDefault="00FB309F" w:rsidP="00FB309F">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368A1DC3" w14:textId="77777777" w:rsidR="00FB309F" w:rsidRDefault="00FB309F" w:rsidP="00FB309F">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Pr>
          <w:rFonts w:ascii="Times New Roman" w:eastAsia="Times New Roman" w:hAnsi="Times New Roman" w:cs="Times New Roman"/>
          <w:color w:val="1D1D1D"/>
          <w:sz w:val="24"/>
          <w:szCs w:val="24"/>
          <w:lang w:eastAsia="tr-TR"/>
        </w:rPr>
        <w:t>Avukatlık K</w:t>
      </w:r>
      <w:r w:rsidRPr="00E03482">
        <w:rPr>
          <w:rFonts w:ascii="Times New Roman" w:eastAsia="Times New Roman" w:hAnsi="Times New Roman" w:cs="Times New Roman"/>
          <w:color w:val="1D1D1D"/>
          <w:sz w:val="24"/>
          <w:szCs w:val="24"/>
          <w:lang w:eastAsia="tr-TR"/>
        </w:rPr>
        <w:t>anunu madde 76 ve madde 95'e göre Barolar,  meslekî görevlerin yapılıp yapılmadığını denetleme ve benzeri birçok görevin yanında, mesleğe ve meslek mensuplarına yönelik hak ihlâllerine karşı avukatlık mesleğini ve meslektaşlarını savunmak, bu konularda her türlü yasal ve idarî girişimde bulunmakla da görevlidirler.</w:t>
      </w:r>
    </w:p>
    <w:p w14:paraId="6BA499E1" w14:textId="77777777" w:rsidR="00FB309F" w:rsidRDefault="00FB309F" w:rsidP="00FB309F">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24B036FD" w14:textId="77777777" w:rsidR="00FB309F" w:rsidRDefault="00FB309F" w:rsidP="00FB309F">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E03482">
        <w:rPr>
          <w:rFonts w:ascii="Times New Roman" w:eastAsia="Times New Roman" w:hAnsi="Times New Roman" w:cs="Times New Roman"/>
          <w:color w:val="1D1D1D"/>
          <w:sz w:val="24"/>
          <w:szCs w:val="24"/>
          <w:lang w:eastAsia="tr-TR"/>
        </w:rPr>
        <w:lastRenderedPageBreak/>
        <w:t>İdari Yargılama Usulü Kanunu’nun (İYUK) 31</w:t>
      </w:r>
      <w:r>
        <w:rPr>
          <w:rFonts w:ascii="Times New Roman" w:eastAsia="Times New Roman" w:hAnsi="Times New Roman" w:cs="Times New Roman"/>
          <w:color w:val="1D1D1D"/>
          <w:sz w:val="24"/>
          <w:szCs w:val="24"/>
          <w:lang w:eastAsia="tr-TR"/>
        </w:rPr>
        <w:t>. maddesine göre ‘ü</w:t>
      </w:r>
      <w:r w:rsidRPr="00E03482">
        <w:rPr>
          <w:rFonts w:ascii="Times New Roman" w:eastAsia="Times New Roman" w:hAnsi="Times New Roman" w:cs="Times New Roman"/>
          <w:color w:val="1D1D1D"/>
          <w:sz w:val="24"/>
          <w:szCs w:val="24"/>
          <w:lang w:eastAsia="tr-TR"/>
        </w:rPr>
        <w:t>çü</w:t>
      </w:r>
      <w:r>
        <w:rPr>
          <w:rFonts w:ascii="Times New Roman" w:eastAsia="Times New Roman" w:hAnsi="Times New Roman" w:cs="Times New Roman"/>
          <w:color w:val="1D1D1D"/>
          <w:sz w:val="24"/>
          <w:szCs w:val="24"/>
          <w:lang w:eastAsia="tr-TR"/>
        </w:rPr>
        <w:t>ncü şahısların davaya katılması</w:t>
      </w:r>
      <w:r w:rsidRPr="00E03482">
        <w:rPr>
          <w:rFonts w:ascii="Times New Roman" w:eastAsia="Times New Roman" w:hAnsi="Times New Roman" w:cs="Times New Roman"/>
          <w:color w:val="1D1D1D"/>
          <w:sz w:val="24"/>
          <w:szCs w:val="24"/>
          <w:lang w:eastAsia="tr-TR"/>
        </w:rPr>
        <w:t>na ilişkin işlemlerde, Hukuk Muhakemeleri Kanunu (HMK) hükümleri uygulanmaktadır</w:t>
      </w:r>
      <w:r>
        <w:rPr>
          <w:rFonts w:ascii="Times New Roman" w:eastAsia="Times New Roman" w:hAnsi="Times New Roman" w:cs="Times New Roman"/>
          <w:color w:val="1D1D1D"/>
          <w:sz w:val="24"/>
          <w:szCs w:val="24"/>
          <w:lang w:eastAsia="tr-TR"/>
        </w:rPr>
        <w:t>’</w:t>
      </w:r>
      <w:r w:rsidRPr="00E03482">
        <w:rPr>
          <w:rFonts w:ascii="Times New Roman" w:eastAsia="Times New Roman" w:hAnsi="Times New Roman" w:cs="Times New Roman"/>
          <w:color w:val="1D1D1D"/>
          <w:sz w:val="24"/>
          <w:szCs w:val="24"/>
          <w:lang w:eastAsia="tr-TR"/>
        </w:rPr>
        <w:t>.</w:t>
      </w:r>
      <w:r>
        <w:rPr>
          <w:rFonts w:ascii="Times New Roman" w:eastAsia="Times New Roman" w:hAnsi="Times New Roman" w:cs="Times New Roman"/>
          <w:color w:val="1D1D1D"/>
          <w:sz w:val="24"/>
          <w:szCs w:val="24"/>
          <w:lang w:eastAsia="tr-TR"/>
        </w:rPr>
        <w:t xml:space="preserve"> </w:t>
      </w:r>
      <w:r w:rsidRPr="00E03482">
        <w:rPr>
          <w:rFonts w:ascii="Times New Roman" w:eastAsia="Times New Roman" w:hAnsi="Times New Roman" w:cs="Times New Roman"/>
          <w:color w:val="1D1D1D"/>
          <w:sz w:val="24"/>
          <w:szCs w:val="24"/>
          <w:lang w:eastAsia="tr-TR"/>
        </w:rPr>
        <w:t>HMK 67</w:t>
      </w:r>
      <w:r>
        <w:rPr>
          <w:rFonts w:ascii="Times New Roman" w:eastAsia="Times New Roman" w:hAnsi="Times New Roman" w:cs="Times New Roman"/>
          <w:color w:val="1D1D1D"/>
          <w:sz w:val="24"/>
          <w:szCs w:val="24"/>
          <w:lang w:eastAsia="tr-TR"/>
        </w:rPr>
        <w:t>. madde</w:t>
      </w:r>
      <w:r w:rsidRPr="00E03482">
        <w:rPr>
          <w:rFonts w:ascii="Times New Roman" w:eastAsia="Times New Roman" w:hAnsi="Times New Roman" w:cs="Times New Roman"/>
          <w:color w:val="1D1D1D"/>
          <w:sz w:val="24"/>
          <w:szCs w:val="24"/>
          <w:lang w:eastAsia="tr-TR"/>
        </w:rPr>
        <w:t xml:space="preserve"> ise "Müdahale talebinde bulunan üçüncü kişi, yanında katılmak istediği tarafı, müdahale sebebini ve bunun dayanaklarını belirten bir dilekçeyle mahkemeye başvurur"</w:t>
      </w:r>
      <w:r>
        <w:rPr>
          <w:rFonts w:ascii="Times New Roman" w:eastAsia="Times New Roman" w:hAnsi="Times New Roman" w:cs="Times New Roman"/>
          <w:color w:val="1D1D1D"/>
          <w:sz w:val="24"/>
          <w:szCs w:val="24"/>
          <w:lang w:eastAsia="tr-TR"/>
        </w:rPr>
        <w:t xml:space="preserve"> hükmünü içermektedir. </w:t>
      </w:r>
    </w:p>
    <w:p w14:paraId="173A5145" w14:textId="77777777" w:rsidR="00FB309F" w:rsidRDefault="00FB309F" w:rsidP="00FB309F">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p>
    <w:p w14:paraId="334C70E0" w14:textId="77777777" w:rsidR="00FB309F" w:rsidRDefault="00FB309F" w:rsidP="00FB309F">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Pr>
          <w:rFonts w:ascii="Times New Roman" w:eastAsia="Times New Roman" w:hAnsi="Times New Roman" w:cs="Times New Roman"/>
          <w:color w:val="1D1D1D"/>
          <w:sz w:val="24"/>
          <w:szCs w:val="24"/>
          <w:lang w:eastAsia="tr-TR"/>
        </w:rPr>
        <w:t xml:space="preserve">Avukatlık ruhsatnamesinin iptaline dair açılan idari davaların yaygın bir şekilde Adalet Bakanlığı tarafından TBB’ne karşı açılmaktadır. Ancak idari dava konusu edilen ruhsatın verilmesine Baro Yönetim Kurulları tarafından karar verilmekte ve incelenmek üzere dosya TBB’ne gönderilmektedir. </w:t>
      </w:r>
    </w:p>
    <w:p w14:paraId="16930CAE" w14:textId="77777777" w:rsidR="00FB309F" w:rsidRDefault="00FB309F" w:rsidP="00FB309F">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p>
    <w:p w14:paraId="225A37BE" w14:textId="77777777" w:rsidR="00FB309F" w:rsidRDefault="00FB309F" w:rsidP="00556E3B">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Pr>
          <w:rFonts w:ascii="Times New Roman" w:eastAsia="Times New Roman" w:hAnsi="Times New Roman" w:cs="Times New Roman"/>
          <w:color w:val="1D1D1D"/>
          <w:sz w:val="24"/>
          <w:szCs w:val="24"/>
          <w:lang w:eastAsia="tr-TR"/>
        </w:rPr>
        <w:t>Bahsedilen karar ile Avukatlık Kanunu 76 ve 95. maddeleri kapsamında avukatlık mesleğine ve meslektaşlarımıza temel hak ve hürriyetleri ihlal edici yargılamalarda, müdahillik talebinde bulunulup yargı sürecinin takibi sağlanmalıdır.</w:t>
      </w:r>
    </w:p>
    <w:p w14:paraId="7A194744" w14:textId="77777777" w:rsidR="00556E3B" w:rsidRDefault="00556E3B" w:rsidP="00556E3B">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36CFF457" w14:textId="77777777" w:rsidR="00556E3B" w:rsidRPr="00556E3B" w:rsidRDefault="00556E3B" w:rsidP="00556E3B">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95469D">
        <w:rPr>
          <w:rFonts w:ascii="Times New Roman" w:eastAsia="Times New Roman" w:hAnsi="Times New Roman" w:cs="Times New Roman"/>
          <w:color w:val="000000"/>
          <w:sz w:val="24"/>
          <w:szCs w:val="24"/>
          <w:lang w:eastAsia="tr-TR"/>
        </w:rPr>
        <w:t xml:space="preserve">Avukatlık mesleğine kabul kararlarına ilişkin, hakların devam eden kovuşturma bulunan meslektaşlarımız hakkında, Adalet Bakanlığı tarafından takdir yetkisi kötüye kullanılmak suretiyle avukatlık ruhsatnamesinin iptali davaları açılmakta, yürütmeyi durdurma kararları verilerek ruhsatların iptali sağlanmaktadır. Bu durum, Avukatlık Kanunu’nun 5/3 maddesiyle bağlantılı (i) idarenin takdir yetkisine ilişkin sorunlar, (ii) bekletme kararlarının süresiz olması ve (iii) uygulamada hükmün lafzının soruşturmaları da kapsayacak şekilde yorumlanmasından kaynaklıdır.  Bu kapsamda, avukatlık mesleğinin belirsiz bir süre yapılmasının yasaklanması mahiyetindeki, ruhsat iptal süreçlerinin temel hak ve hürriyetler gözetilerek hukuksal sürecin işletilmesi gerekir. </w:t>
      </w:r>
    </w:p>
    <w:p w14:paraId="62DD722A" w14:textId="77777777" w:rsidR="00FB309F" w:rsidRDefault="00FB309F" w:rsidP="00FB309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47196D0" w14:textId="4CBA75B1" w:rsidR="00605830" w:rsidRPr="00D371AD" w:rsidRDefault="002E2733"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D371AD">
        <w:rPr>
          <w:rFonts w:ascii="Times New Roman" w:eastAsia="Times New Roman" w:hAnsi="Times New Roman" w:cs="Times New Roman"/>
          <w:b/>
          <w:color w:val="000000"/>
          <w:sz w:val="24"/>
          <w:szCs w:val="24"/>
          <w:lang w:eastAsia="tr-TR"/>
        </w:rPr>
        <w:t>Avukatların Ekonomik S</w:t>
      </w:r>
      <w:r w:rsidR="00605830" w:rsidRPr="00D371AD">
        <w:rPr>
          <w:rFonts w:ascii="Times New Roman" w:eastAsia="Times New Roman" w:hAnsi="Times New Roman" w:cs="Times New Roman"/>
          <w:b/>
          <w:color w:val="000000"/>
          <w:sz w:val="24"/>
          <w:szCs w:val="24"/>
          <w:lang w:eastAsia="tr-TR"/>
        </w:rPr>
        <w:t>orunları</w:t>
      </w:r>
      <w:r w:rsidRPr="00D371AD">
        <w:rPr>
          <w:rFonts w:ascii="Times New Roman" w:eastAsia="Times New Roman" w:hAnsi="Times New Roman" w:cs="Times New Roman"/>
          <w:b/>
          <w:color w:val="000000"/>
          <w:sz w:val="24"/>
          <w:szCs w:val="24"/>
          <w:lang w:eastAsia="tr-TR"/>
        </w:rPr>
        <w:t xml:space="preserve"> ve Çözüm Önerileri</w:t>
      </w:r>
    </w:p>
    <w:p w14:paraId="74B3966E" w14:textId="77777777" w:rsidR="00FB309F" w:rsidRDefault="00FB309F" w:rsidP="00605830">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p>
    <w:p w14:paraId="289EF73E" w14:textId="77777777" w:rsidR="00001982" w:rsidRDefault="00001982" w:rsidP="00001982">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OHAL </w:t>
      </w:r>
      <w:r w:rsidR="00681653">
        <w:rPr>
          <w:rFonts w:ascii="Times New Roman" w:eastAsia="Times New Roman" w:hAnsi="Times New Roman" w:cs="Times New Roman"/>
          <w:color w:val="000000"/>
          <w:sz w:val="24"/>
          <w:szCs w:val="24"/>
          <w:lang w:eastAsia="tr-TR"/>
        </w:rPr>
        <w:t>ve</w:t>
      </w:r>
      <w:r>
        <w:rPr>
          <w:rFonts w:ascii="Times New Roman" w:eastAsia="Times New Roman" w:hAnsi="Times New Roman" w:cs="Times New Roman"/>
          <w:color w:val="000000"/>
          <w:sz w:val="24"/>
          <w:szCs w:val="24"/>
          <w:lang w:eastAsia="tr-TR"/>
        </w:rPr>
        <w:t xml:space="preserve"> sonrasında yaşanan pandemi süreciyle birlikte artan ekonomik sorunlar gözetildiğinde, avukatlık mesleğinin ifasında önemli zorluklar yaşanmaktadır. </w:t>
      </w:r>
    </w:p>
    <w:p w14:paraId="757FD3F8" w14:textId="77777777" w:rsidR="00001982" w:rsidRDefault="00001982" w:rsidP="00001982">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43F3D81D" w14:textId="6E145AC2" w:rsidR="00605830" w:rsidRDefault="00605830" w:rsidP="0060583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605830">
        <w:rPr>
          <w:rFonts w:ascii="Times New Roman" w:eastAsia="Times New Roman" w:hAnsi="Times New Roman" w:cs="Times New Roman"/>
          <w:color w:val="000000"/>
          <w:sz w:val="24"/>
          <w:szCs w:val="24"/>
          <w:lang w:eastAsia="tr-TR"/>
        </w:rPr>
        <w:t>Avukatlık asgari ücret tarifesinde, her ne kadar her yıl değişiklik yapılmakta ise de bu değişikliğin, günün şartlarına uygunluğundan bahsetmek pek mümkün değildir. Tarifenin, günün şartlarına uygun hale getirilmesi de avukatların ekonomik şartlarının iyileşmesine katkıda bulunacaktır.</w:t>
      </w:r>
    </w:p>
    <w:p w14:paraId="7CB6B6A9" w14:textId="77777777" w:rsidR="0020142F" w:rsidRDefault="0020142F" w:rsidP="0060583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088A6157" w14:textId="77777777" w:rsidR="00DC456B" w:rsidRDefault="0020142F" w:rsidP="00DC456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Avukatlık mesleğinin tekelleşmesi ve işçi avukatlık konusu, önemli bir sorun olarak </w:t>
      </w:r>
      <w:r w:rsidR="002E2733">
        <w:rPr>
          <w:rFonts w:ascii="Times New Roman" w:eastAsia="Times New Roman" w:hAnsi="Times New Roman" w:cs="Times New Roman"/>
          <w:color w:val="000000"/>
          <w:sz w:val="24"/>
          <w:szCs w:val="24"/>
          <w:lang w:eastAsia="tr-TR"/>
        </w:rPr>
        <w:t>karşımıza çıkmaktadır</w:t>
      </w:r>
      <w:r>
        <w:rPr>
          <w:rFonts w:ascii="Times New Roman" w:eastAsia="Times New Roman" w:hAnsi="Times New Roman" w:cs="Times New Roman"/>
          <w:color w:val="000000"/>
          <w:sz w:val="24"/>
          <w:szCs w:val="24"/>
          <w:lang w:eastAsia="tr-TR"/>
        </w:rPr>
        <w:t>. Mesleğin tekelleşmesi karşısında, baroların mesleki yeterlilik açısından nitelikli eğitim süreçlerini işletmesi, disiplin hukukunun etkin bir şekilde yürütülmesi gerekir. İşçi avukat</w:t>
      </w:r>
      <w:r w:rsidR="002E2733">
        <w:rPr>
          <w:rFonts w:ascii="Times New Roman" w:eastAsia="Times New Roman" w:hAnsi="Times New Roman" w:cs="Times New Roman"/>
          <w:color w:val="000000"/>
          <w:sz w:val="24"/>
          <w:szCs w:val="24"/>
          <w:lang w:eastAsia="tr-TR"/>
        </w:rPr>
        <w:t>lara ilişkin olarak B</w:t>
      </w:r>
      <w:r>
        <w:rPr>
          <w:rFonts w:ascii="Times New Roman" w:eastAsia="Times New Roman" w:hAnsi="Times New Roman" w:cs="Times New Roman"/>
          <w:color w:val="000000"/>
          <w:sz w:val="24"/>
          <w:szCs w:val="24"/>
          <w:lang w:eastAsia="tr-TR"/>
        </w:rPr>
        <w:t>arolar</w:t>
      </w:r>
      <w:r w:rsidR="002E2733">
        <w:rPr>
          <w:rFonts w:ascii="Times New Roman" w:eastAsia="Times New Roman" w:hAnsi="Times New Roman" w:cs="Times New Roman"/>
          <w:color w:val="000000"/>
          <w:sz w:val="24"/>
          <w:szCs w:val="24"/>
          <w:lang w:eastAsia="tr-TR"/>
        </w:rPr>
        <w:t xml:space="preserve"> tarafından</w:t>
      </w:r>
      <w:r>
        <w:rPr>
          <w:rFonts w:ascii="Times New Roman" w:eastAsia="Times New Roman" w:hAnsi="Times New Roman" w:cs="Times New Roman"/>
          <w:color w:val="000000"/>
          <w:sz w:val="24"/>
          <w:szCs w:val="24"/>
          <w:lang w:eastAsia="tr-TR"/>
        </w:rPr>
        <w:t xml:space="preserve"> etkin bir denetim </w:t>
      </w:r>
      <w:r w:rsidR="002E2733">
        <w:rPr>
          <w:rFonts w:ascii="Times New Roman" w:eastAsia="Times New Roman" w:hAnsi="Times New Roman" w:cs="Times New Roman"/>
          <w:color w:val="000000"/>
          <w:sz w:val="24"/>
          <w:szCs w:val="24"/>
          <w:lang w:eastAsia="tr-TR"/>
        </w:rPr>
        <w:t xml:space="preserve">mekanizması işletilerek, asgari ücret tarifesine </w:t>
      </w:r>
      <w:r>
        <w:rPr>
          <w:rFonts w:ascii="Times New Roman" w:eastAsia="Times New Roman" w:hAnsi="Times New Roman" w:cs="Times New Roman"/>
          <w:color w:val="000000"/>
          <w:sz w:val="24"/>
          <w:szCs w:val="24"/>
          <w:lang w:eastAsia="tr-TR"/>
        </w:rPr>
        <w:t xml:space="preserve">uygun bir ücret verilmesi sağlanmalıdır. </w:t>
      </w:r>
    </w:p>
    <w:p w14:paraId="3FC50878" w14:textId="77777777" w:rsidR="00DC456B" w:rsidRDefault="00DC456B" w:rsidP="00DC456B">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04E2B079" w14:textId="77777777" w:rsidR="00DC456B" w:rsidRPr="007E1124" w:rsidRDefault="00DC456B" w:rsidP="00DC456B">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1D2FC8">
        <w:rPr>
          <w:rFonts w:ascii="Times New Roman" w:hAnsi="Times New Roman" w:cs="Times New Roman"/>
          <w:color w:val="333333"/>
          <w:sz w:val="24"/>
          <w:szCs w:val="24"/>
          <w:shd w:val="clear" w:color="auto" w:fill="FFFFFF"/>
        </w:rPr>
        <w:t xml:space="preserve">Hasar danışmanlık şirketi adı altında faaliyet göstererek avukatlık kanununa açıkça aykırı hareket eden firmaların ve adliye önündeki </w:t>
      </w:r>
      <w:r>
        <w:rPr>
          <w:rFonts w:ascii="Times New Roman" w:hAnsi="Times New Roman" w:cs="Times New Roman"/>
          <w:color w:val="333333"/>
          <w:sz w:val="24"/>
          <w:szCs w:val="24"/>
          <w:shd w:val="clear" w:color="auto" w:fill="FFFFFF"/>
        </w:rPr>
        <w:t>arzuhal</w:t>
      </w:r>
      <w:r w:rsidRPr="001D2FC8">
        <w:rPr>
          <w:rFonts w:ascii="Times New Roman" w:hAnsi="Times New Roman" w:cs="Times New Roman"/>
          <w:color w:val="333333"/>
          <w:sz w:val="24"/>
          <w:szCs w:val="24"/>
          <w:shd w:val="clear" w:color="auto" w:fill="FFFFFF"/>
        </w:rPr>
        <w:t>cilerin yasal olarak engellenmesi için kanuni düzenleme yapılma</w:t>
      </w:r>
      <w:r>
        <w:rPr>
          <w:rFonts w:ascii="Times New Roman" w:hAnsi="Times New Roman" w:cs="Times New Roman"/>
          <w:color w:val="333333"/>
          <w:sz w:val="24"/>
          <w:szCs w:val="24"/>
          <w:shd w:val="clear" w:color="auto" w:fill="FFFFFF"/>
        </w:rPr>
        <w:t xml:space="preserve">lıdır. Bu hususta, TBB tarafından çalışma yürütülmesi gerekir. </w:t>
      </w:r>
    </w:p>
    <w:p w14:paraId="0798D360" w14:textId="77777777" w:rsidR="00DC456B" w:rsidRDefault="00DC456B" w:rsidP="00DC456B">
      <w:pPr>
        <w:shd w:val="clear" w:color="auto" w:fill="FFFFFF"/>
        <w:spacing w:after="0" w:line="240" w:lineRule="auto"/>
        <w:jc w:val="both"/>
        <w:rPr>
          <w:rFonts w:ascii="Times New Roman" w:eastAsia="Times New Roman" w:hAnsi="Times New Roman" w:cs="Times New Roman"/>
          <w:b/>
          <w:color w:val="141414"/>
          <w:sz w:val="24"/>
          <w:szCs w:val="24"/>
          <w:lang w:eastAsia="tr-TR"/>
        </w:rPr>
      </w:pPr>
    </w:p>
    <w:p w14:paraId="0CF1ACF2" w14:textId="77777777" w:rsidR="002E2733" w:rsidRDefault="0020142F" w:rsidP="0020142F">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Pandemi süreci ve sonrasında yaşanmakta olan ekonomik krizin etkisini mesleğe yeni başlayan avukat</w:t>
      </w:r>
      <w:r w:rsidR="002E2733">
        <w:rPr>
          <w:rFonts w:ascii="Times New Roman" w:eastAsia="Times New Roman" w:hAnsi="Times New Roman" w:cs="Times New Roman"/>
          <w:color w:val="000000"/>
          <w:sz w:val="24"/>
          <w:szCs w:val="24"/>
          <w:lang w:eastAsia="tr-TR"/>
        </w:rPr>
        <w:t xml:space="preserve">lar ağır </w:t>
      </w:r>
      <w:r>
        <w:rPr>
          <w:rFonts w:ascii="Times New Roman" w:eastAsia="Times New Roman" w:hAnsi="Times New Roman" w:cs="Times New Roman"/>
          <w:color w:val="000000"/>
          <w:sz w:val="24"/>
          <w:szCs w:val="24"/>
          <w:lang w:eastAsia="tr-TR"/>
        </w:rPr>
        <w:t xml:space="preserve">şekilde </w:t>
      </w:r>
      <w:r w:rsidR="002E2733">
        <w:rPr>
          <w:rFonts w:ascii="Times New Roman" w:eastAsia="Times New Roman" w:hAnsi="Times New Roman" w:cs="Times New Roman"/>
          <w:color w:val="000000"/>
          <w:sz w:val="24"/>
          <w:szCs w:val="24"/>
          <w:lang w:eastAsia="tr-TR"/>
        </w:rPr>
        <w:t>hissetmekte</w:t>
      </w:r>
      <w:r>
        <w:rPr>
          <w:rFonts w:ascii="Times New Roman" w:eastAsia="Times New Roman" w:hAnsi="Times New Roman" w:cs="Times New Roman"/>
          <w:color w:val="000000"/>
          <w:sz w:val="24"/>
          <w:szCs w:val="24"/>
          <w:lang w:eastAsia="tr-TR"/>
        </w:rPr>
        <w:t xml:space="preserve"> ve mesleğin ifasında</w:t>
      </w:r>
      <w:r w:rsidR="002E2733">
        <w:rPr>
          <w:rFonts w:ascii="Times New Roman" w:eastAsia="Times New Roman" w:hAnsi="Times New Roman" w:cs="Times New Roman"/>
          <w:color w:val="000000"/>
          <w:sz w:val="24"/>
          <w:szCs w:val="24"/>
          <w:lang w:eastAsia="tr-TR"/>
        </w:rPr>
        <w:t xml:space="preserve"> ciddi zorluklar yaşamaktadır</w:t>
      </w:r>
      <w:r>
        <w:rPr>
          <w:rFonts w:ascii="Times New Roman" w:eastAsia="Times New Roman" w:hAnsi="Times New Roman" w:cs="Times New Roman"/>
          <w:color w:val="000000"/>
          <w:sz w:val="24"/>
          <w:szCs w:val="24"/>
          <w:lang w:eastAsia="tr-TR"/>
        </w:rPr>
        <w:t xml:space="preserve">. </w:t>
      </w:r>
      <w:r w:rsidR="00F7549A">
        <w:rPr>
          <w:rFonts w:ascii="Times New Roman" w:eastAsia="Times New Roman" w:hAnsi="Times New Roman" w:cs="Times New Roman"/>
          <w:color w:val="000000"/>
          <w:sz w:val="24"/>
          <w:szCs w:val="24"/>
          <w:lang w:eastAsia="tr-TR"/>
        </w:rPr>
        <w:t xml:space="preserve">Öncelikle, aşağıda detaylarıyla belirttiğimiz üzere avukat mesleğinin farklı </w:t>
      </w:r>
      <w:r w:rsidR="007E1124">
        <w:rPr>
          <w:rFonts w:ascii="Times New Roman" w:eastAsia="Times New Roman" w:hAnsi="Times New Roman" w:cs="Times New Roman"/>
          <w:color w:val="000000"/>
          <w:sz w:val="24"/>
          <w:szCs w:val="24"/>
          <w:lang w:eastAsia="tr-TR"/>
        </w:rPr>
        <w:t xml:space="preserve">çözüm yollarının oluşturulması ve sadece avukatların yapabileceği alternatif işlerin yapılması adına TBB ve </w:t>
      </w:r>
      <w:r w:rsidR="002E2733">
        <w:rPr>
          <w:rFonts w:ascii="Times New Roman" w:eastAsia="Times New Roman" w:hAnsi="Times New Roman" w:cs="Times New Roman"/>
          <w:color w:val="000000"/>
          <w:sz w:val="24"/>
          <w:szCs w:val="24"/>
          <w:lang w:eastAsia="tr-TR"/>
        </w:rPr>
        <w:t>B</w:t>
      </w:r>
      <w:r w:rsidR="007E1124">
        <w:rPr>
          <w:rFonts w:ascii="Times New Roman" w:eastAsia="Times New Roman" w:hAnsi="Times New Roman" w:cs="Times New Roman"/>
          <w:color w:val="000000"/>
          <w:sz w:val="24"/>
          <w:szCs w:val="24"/>
          <w:lang w:eastAsia="tr-TR"/>
        </w:rPr>
        <w:t xml:space="preserve">arolar tarafından gerekli çabanın gösterilmesi gerekir. </w:t>
      </w:r>
    </w:p>
    <w:p w14:paraId="2E8473B1" w14:textId="77777777" w:rsidR="002E2733" w:rsidRDefault="002E2733" w:rsidP="002014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A57147C" w14:textId="77777777" w:rsidR="0020142F" w:rsidRDefault="002E2733" w:rsidP="002E2733">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Ayrıca, </w:t>
      </w:r>
      <w:r w:rsidR="0020142F">
        <w:rPr>
          <w:rFonts w:ascii="Times New Roman" w:eastAsia="Times New Roman" w:hAnsi="Times New Roman" w:cs="Times New Roman"/>
          <w:color w:val="000000"/>
          <w:sz w:val="24"/>
          <w:szCs w:val="24"/>
          <w:lang w:eastAsia="tr-TR"/>
        </w:rPr>
        <w:t>TBB</w:t>
      </w:r>
      <w:r>
        <w:rPr>
          <w:rFonts w:ascii="Times New Roman" w:eastAsia="Times New Roman" w:hAnsi="Times New Roman" w:cs="Times New Roman"/>
          <w:color w:val="000000"/>
          <w:sz w:val="24"/>
          <w:szCs w:val="24"/>
          <w:lang w:eastAsia="tr-TR"/>
        </w:rPr>
        <w:t xml:space="preserve"> tarafından yapılacak girişimler ile bankaların </w:t>
      </w:r>
      <w:r w:rsidR="0020142F">
        <w:rPr>
          <w:rFonts w:ascii="Times New Roman" w:eastAsia="Times New Roman" w:hAnsi="Times New Roman" w:cs="Times New Roman"/>
          <w:color w:val="000000"/>
          <w:sz w:val="24"/>
          <w:szCs w:val="24"/>
          <w:lang w:eastAsia="tr-TR"/>
        </w:rPr>
        <w:t xml:space="preserve">genç meslektaşlarımıza yönelik </w:t>
      </w:r>
      <w:r w:rsidR="007E1124">
        <w:rPr>
          <w:rFonts w:ascii="Times New Roman" w:eastAsia="Times New Roman" w:hAnsi="Times New Roman" w:cs="Times New Roman"/>
          <w:color w:val="000000"/>
          <w:sz w:val="24"/>
          <w:szCs w:val="24"/>
          <w:lang w:eastAsia="tr-TR"/>
        </w:rPr>
        <w:t>sıfır veya düşük faizli</w:t>
      </w:r>
      <w:r>
        <w:rPr>
          <w:rFonts w:ascii="Times New Roman" w:eastAsia="Times New Roman" w:hAnsi="Times New Roman" w:cs="Times New Roman"/>
          <w:color w:val="000000"/>
          <w:sz w:val="24"/>
          <w:szCs w:val="24"/>
          <w:lang w:eastAsia="tr-TR"/>
        </w:rPr>
        <w:t xml:space="preserve"> ve</w:t>
      </w:r>
      <w:r w:rsidR="007E1124">
        <w:rPr>
          <w:rFonts w:ascii="Times New Roman" w:eastAsia="Times New Roman" w:hAnsi="Times New Roman" w:cs="Times New Roman"/>
          <w:color w:val="000000"/>
          <w:sz w:val="24"/>
          <w:szCs w:val="24"/>
          <w:lang w:eastAsia="tr-TR"/>
        </w:rPr>
        <w:t xml:space="preserve"> uzun vadeli kredi </w:t>
      </w:r>
      <w:r>
        <w:rPr>
          <w:rFonts w:ascii="Times New Roman" w:eastAsia="Times New Roman" w:hAnsi="Times New Roman" w:cs="Times New Roman"/>
          <w:color w:val="000000"/>
          <w:sz w:val="24"/>
          <w:szCs w:val="24"/>
          <w:lang w:eastAsia="tr-TR"/>
        </w:rPr>
        <w:t xml:space="preserve">olanağının sağlanması gerekmektedir. </w:t>
      </w:r>
    </w:p>
    <w:p w14:paraId="69B9A1F3" w14:textId="574373C3" w:rsidR="007E1124" w:rsidRDefault="007E1124" w:rsidP="002014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1BCF374" w14:textId="77777777" w:rsidR="00D371AD" w:rsidRDefault="00D371AD" w:rsidP="002014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186DD5E" w14:textId="12ADCD1F" w:rsidR="005B632F" w:rsidRPr="00D371AD" w:rsidRDefault="005B632F"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371AD">
        <w:rPr>
          <w:rFonts w:ascii="Times New Roman" w:eastAsia="Times New Roman" w:hAnsi="Times New Roman" w:cs="Times New Roman"/>
          <w:b/>
          <w:bCs/>
          <w:color w:val="000000"/>
          <w:sz w:val="24"/>
          <w:szCs w:val="24"/>
          <w:lang w:eastAsia="tr-TR"/>
        </w:rPr>
        <w:t xml:space="preserve">Zorunlu Müdafilik </w:t>
      </w:r>
      <w:r w:rsidR="00A8085A" w:rsidRPr="00D371AD">
        <w:rPr>
          <w:rFonts w:ascii="Times New Roman" w:eastAsia="Times New Roman" w:hAnsi="Times New Roman" w:cs="Times New Roman"/>
          <w:b/>
          <w:bCs/>
          <w:color w:val="000000"/>
          <w:sz w:val="24"/>
          <w:szCs w:val="24"/>
          <w:lang w:eastAsia="tr-TR"/>
        </w:rPr>
        <w:t>Sistemindeki Sorunlar ve Çözüm Önerileri</w:t>
      </w:r>
      <w:r w:rsidRPr="00D371AD">
        <w:rPr>
          <w:rFonts w:ascii="Times New Roman" w:eastAsia="Times New Roman" w:hAnsi="Times New Roman" w:cs="Times New Roman"/>
          <w:b/>
          <w:bCs/>
          <w:color w:val="000000"/>
          <w:sz w:val="24"/>
          <w:szCs w:val="24"/>
          <w:lang w:eastAsia="tr-TR"/>
        </w:rPr>
        <w:t> </w:t>
      </w:r>
    </w:p>
    <w:p w14:paraId="7DE71CD0" w14:textId="77777777" w:rsidR="00001982" w:rsidRDefault="00001982" w:rsidP="001D674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26494436" w14:textId="77777777" w:rsidR="005B632F" w:rsidRPr="005B632F" w:rsidRDefault="005B632F" w:rsidP="001D674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5271 sayılı Ceza Muhakemesi Kanununun 150, 234 ve 239</w:t>
      </w:r>
      <w:r w:rsidR="001D6745">
        <w:rPr>
          <w:rFonts w:ascii="Times New Roman" w:eastAsia="Times New Roman" w:hAnsi="Times New Roman" w:cs="Times New Roman"/>
          <w:color w:val="000000"/>
          <w:sz w:val="24"/>
          <w:szCs w:val="24"/>
          <w:lang w:eastAsia="tr-TR"/>
        </w:rPr>
        <w:t>.</w:t>
      </w:r>
      <w:r w:rsidRPr="005B632F">
        <w:rPr>
          <w:rFonts w:ascii="Times New Roman" w:eastAsia="Times New Roman" w:hAnsi="Times New Roman" w:cs="Times New Roman"/>
          <w:color w:val="000000"/>
          <w:sz w:val="24"/>
          <w:szCs w:val="24"/>
          <w:lang w:eastAsia="tr-TR"/>
        </w:rPr>
        <w:t xml:space="preserve"> maddeleri ile 23</w:t>
      </w:r>
      <w:r w:rsidR="001D6745">
        <w:rPr>
          <w:rFonts w:ascii="Times New Roman" w:eastAsia="Times New Roman" w:hAnsi="Times New Roman" w:cs="Times New Roman"/>
          <w:color w:val="000000"/>
          <w:sz w:val="24"/>
          <w:szCs w:val="24"/>
          <w:lang w:eastAsia="tr-TR"/>
        </w:rPr>
        <w:t>.0</w:t>
      </w:r>
      <w:r w:rsidRPr="005B632F">
        <w:rPr>
          <w:rFonts w:ascii="Times New Roman" w:eastAsia="Times New Roman" w:hAnsi="Times New Roman" w:cs="Times New Roman"/>
          <w:color w:val="000000"/>
          <w:sz w:val="24"/>
          <w:szCs w:val="24"/>
          <w:lang w:eastAsia="tr-TR"/>
        </w:rPr>
        <w:t>3</w:t>
      </w:r>
      <w:r w:rsidR="001D6745">
        <w:rPr>
          <w:rFonts w:ascii="Times New Roman" w:eastAsia="Times New Roman" w:hAnsi="Times New Roman" w:cs="Times New Roman"/>
          <w:color w:val="000000"/>
          <w:sz w:val="24"/>
          <w:szCs w:val="24"/>
          <w:lang w:eastAsia="tr-TR"/>
        </w:rPr>
        <w:t>.</w:t>
      </w:r>
      <w:r w:rsidRPr="005B632F">
        <w:rPr>
          <w:rFonts w:ascii="Times New Roman" w:eastAsia="Times New Roman" w:hAnsi="Times New Roman" w:cs="Times New Roman"/>
          <w:color w:val="000000"/>
          <w:sz w:val="24"/>
          <w:szCs w:val="24"/>
          <w:lang w:eastAsia="tr-TR"/>
        </w:rPr>
        <w:t>2005 tarihli ve 5320 sayılı Ceza Muhakemesi Kanununun Yürürlük ve Uygulama Şekli Hakkında Kanunun 13</w:t>
      </w:r>
      <w:r w:rsidR="001D6745">
        <w:rPr>
          <w:rFonts w:ascii="Times New Roman" w:eastAsia="Times New Roman" w:hAnsi="Times New Roman" w:cs="Times New Roman"/>
          <w:color w:val="000000"/>
          <w:sz w:val="24"/>
          <w:szCs w:val="24"/>
          <w:lang w:eastAsia="tr-TR"/>
        </w:rPr>
        <w:t>.</w:t>
      </w:r>
      <w:r w:rsidRPr="005B632F">
        <w:rPr>
          <w:rFonts w:ascii="Times New Roman" w:eastAsia="Times New Roman" w:hAnsi="Times New Roman" w:cs="Times New Roman"/>
          <w:color w:val="000000"/>
          <w:sz w:val="24"/>
          <w:szCs w:val="24"/>
          <w:lang w:eastAsia="tr-TR"/>
        </w:rPr>
        <w:t xml:space="preserve"> maddesi gereğince soruşturma ve kovuşturma makamlarının talebi üzerine müdafi veya vekillerin görevlendirilmeleri hususu düzenlenmektedir. </w:t>
      </w:r>
    </w:p>
    <w:p w14:paraId="63CA8DC7"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CADF40A" w14:textId="77777777" w:rsidR="003B68F9" w:rsidRDefault="005B632F" w:rsidP="001D674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xml:space="preserve">Ceza Muhakemesi Kanunu Gereğince Müdafi </w:t>
      </w:r>
      <w:r w:rsidR="001D6745">
        <w:rPr>
          <w:rFonts w:ascii="Times New Roman" w:eastAsia="Times New Roman" w:hAnsi="Times New Roman" w:cs="Times New Roman"/>
          <w:color w:val="000000"/>
          <w:sz w:val="24"/>
          <w:szCs w:val="24"/>
          <w:lang w:eastAsia="tr-TR"/>
        </w:rPr>
        <w:t>v</w:t>
      </w:r>
      <w:r w:rsidRPr="005B632F">
        <w:rPr>
          <w:rFonts w:ascii="Times New Roman" w:eastAsia="Times New Roman" w:hAnsi="Times New Roman" w:cs="Times New Roman"/>
          <w:color w:val="000000"/>
          <w:sz w:val="24"/>
          <w:szCs w:val="24"/>
          <w:lang w:eastAsia="tr-TR"/>
        </w:rPr>
        <w:t xml:space="preserve">e Vekillerin  Görevlendirilmeleri İle Yapılacak Ödemelerin Usul </w:t>
      </w:r>
      <w:r w:rsidR="001D6745">
        <w:rPr>
          <w:rFonts w:ascii="Times New Roman" w:eastAsia="Times New Roman" w:hAnsi="Times New Roman" w:cs="Times New Roman"/>
          <w:color w:val="000000"/>
          <w:sz w:val="24"/>
          <w:szCs w:val="24"/>
          <w:lang w:eastAsia="tr-TR"/>
        </w:rPr>
        <w:t>v</w:t>
      </w:r>
      <w:r w:rsidRPr="005B632F">
        <w:rPr>
          <w:rFonts w:ascii="Times New Roman" w:eastAsia="Times New Roman" w:hAnsi="Times New Roman" w:cs="Times New Roman"/>
          <w:color w:val="000000"/>
          <w:sz w:val="24"/>
          <w:szCs w:val="24"/>
          <w:lang w:eastAsia="tr-TR"/>
        </w:rPr>
        <w:t xml:space="preserve">e Esaslarına İlişkin Yönetmeliğindeki 8. </w:t>
      </w:r>
      <w:r w:rsidR="001D6745">
        <w:rPr>
          <w:rFonts w:ascii="Times New Roman" w:eastAsia="Times New Roman" w:hAnsi="Times New Roman" w:cs="Times New Roman"/>
          <w:color w:val="000000"/>
          <w:sz w:val="24"/>
          <w:szCs w:val="24"/>
          <w:lang w:eastAsia="tr-TR"/>
        </w:rPr>
        <w:t>m</w:t>
      </w:r>
      <w:r w:rsidRPr="005B632F">
        <w:rPr>
          <w:rFonts w:ascii="Times New Roman" w:eastAsia="Times New Roman" w:hAnsi="Times New Roman" w:cs="Times New Roman"/>
          <w:color w:val="000000"/>
          <w:sz w:val="24"/>
          <w:szCs w:val="24"/>
          <w:lang w:eastAsia="tr-TR"/>
        </w:rPr>
        <w:t>addesi gereğince “</w:t>
      </w:r>
      <w:r w:rsidR="001D6745">
        <w:rPr>
          <w:rFonts w:ascii="Times New Roman" w:eastAsia="Times New Roman" w:hAnsi="Times New Roman" w:cs="Times New Roman"/>
          <w:color w:val="000000"/>
          <w:sz w:val="24"/>
          <w:szCs w:val="24"/>
          <w:lang w:eastAsia="tr-TR"/>
        </w:rPr>
        <w:t>B</w:t>
      </w:r>
      <w:r w:rsidRPr="005B632F">
        <w:rPr>
          <w:rFonts w:ascii="Times New Roman" w:eastAsia="Times New Roman" w:hAnsi="Times New Roman" w:cs="Times New Roman"/>
          <w:color w:val="000000"/>
          <w:sz w:val="24"/>
          <w:szCs w:val="24"/>
          <w:lang w:eastAsia="tr-TR"/>
        </w:rPr>
        <w:t>aro tarafından görevlendirilen müdafi veya vekile Avukatlık Asgari Ücret Tarifes</w:t>
      </w:r>
      <w:r w:rsidR="001D6745">
        <w:rPr>
          <w:rFonts w:ascii="Times New Roman" w:eastAsia="Times New Roman" w:hAnsi="Times New Roman" w:cs="Times New Roman"/>
          <w:color w:val="000000"/>
          <w:sz w:val="24"/>
          <w:szCs w:val="24"/>
          <w:lang w:eastAsia="tr-TR"/>
        </w:rPr>
        <w:t>inden ayrık olarak hazırlanacak “</w:t>
      </w:r>
      <w:r w:rsidRPr="005B632F">
        <w:rPr>
          <w:rFonts w:ascii="Times New Roman" w:eastAsia="Times New Roman" w:hAnsi="Times New Roman" w:cs="Times New Roman"/>
          <w:color w:val="000000"/>
          <w:sz w:val="24"/>
          <w:szCs w:val="24"/>
          <w:lang w:eastAsia="tr-TR"/>
        </w:rPr>
        <w:t xml:space="preserve">Ceza Muhakemesi Kanunu Gereğince Görevlendirilen Müdafi ve Vekillere Yapılacak Ödemelere İlişkin </w:t>
      </w:r>
      <w:r w:rsidR="00A8085A">
        <w:rPr>
          <w:rFonts w:ascii="Times New Roman" w:eastAsia="Times New Roman" w:hAnsi="Times New Roman" w:cs="Times New Roman"/>
          <w:color w:val="000000"/>
          <w:sz w:val="24"/>
          <w:szCs w:val="24"/>
          <w:lang w:eastAsia="tr-TR"/>
        </w:rPr>
        <w:t>Tarife" gereğince ödenecek mebla</w:t>
      </w:r>
      <w:r w:rsidRPr="005B632F">
        <w:rPr>
          <w:rFonts w:ascii="Times New Roman" w:eastAsia="Times New Roman" w:hAnsi="Times New Roman" w:cs="Times New Roman"/>
          <w:color w:val="000000"/>
          <w:sz w:val="24"/>
          <w:szCs w:val="24"/>
          <w:lang w:eastAsia="tr-TR"/>
        </w:rPr>
        <w:t>ğ Adalet Bakanlığı bütçesinde bu amaç</w:t>
      </w:r>
      <w:r w:rsidR="003B68F9">
        <w:rPr>
          <w:rFonts w:ascii="Times New Roman" w:eastAsia="Times New Roman" w:hAnsi="Times New Roman" w:cs="Times New Roman"/>
          <w:color w:val="000000"/>
          <w:sz w:val="24"/>
          <w:szCs w:val="24"/>
          <w:lang w:eastAsia="tr-TR"/>
        </w:rPr>
        <w:t>la ayrılan ödenekten karşılanır</w:t>
      </w:r>
      <w:r w:rsidRPr="005B632F">
        <w:rPr>
          <w:rFonts w:ascii="Times New Roman" w:eastAsia="Times New Roman" w:hAnsi="Times New Roman" w:cs="Times New Roman"/>
          <w:color w:val="000000"/>
          <w:sz w:val="24"/>
          <w:szCs w:val="24"/>
          <w:lang w:eastAsia="tr-TR"/>
        </w:rPr>
        <w:t>”</w:t>
      </w:r>
      <w:r w:rsidR="003B68F9">
        <w:rPr>
          <w:rFonts w:ascii="Times New Roman" w:eastAsia="Times New Roman" w:hAnsi="Times New Roman" w:cs="Times New Roman"/>
          <w:color w:val="000000"/>
          <w:sz w:val="24"/>
          <w:szCs w:val="24"/>
          <w:lang w:eastAsia="tr-TR"/>
        </w:rPr>
        <w:t>.</w:t>
      </w:r>
      <w:r w:rsidRPr="005B632F">
        <w:rPr>
          <w:rFonts w:ascii="Times New Roman" w:eastAsia="Times New Roman" w:hAnsi="Times New Roman" w:cs="Times New Roman"/>
          <w:color w:val="000000"/>
          <w:sz w:val="24"/>
          <w:szCs w:val="24"/>
          <w:lang w:eastAsia="tr-TR"/>
        </w:rPr>
        <w:t xml:space="preserve"> </w:t>
      </w:r>
    </w:p>
    <w:p w14:paraId="68782149" w14:textId="77777777" w:rsidR="003B68F9" w:rsidRDefault="003B68F9" w:rsidP="001D674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63A1DEE2" w14:textId="1DEAC727" w:rsidR="005B632F" w:rsidRPr="005B632F" w:rsidRDefault="005B632F" w:rsidP="001D674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xml:space="preserve">Aynı yönetmenliğin 9. </w:t>
      </w:r>
      <w:r w:rsidR="003B68F9">
        <w:rPr>
          <w:rFonts w:ascii="Times New Roman" w:eastAsia="Times New Roman" w:hAnsi="Times New Roman" w:cs="Times New Roman"/>
          <w:color w:val="000000"/>
          <w:sz w:val="24"/>
          <w:szCs w:val="24"/>
          <w:lang w:eastAsia="tr-TR"/>
        </w:rPr>
        <w:t>m</w:t>
      </w:r>
      <w:r w:rsidRPr="005B632F">
        <w:rPr>
          <w:rFonts w:ascii="Times New Roman" w:eastAsia="Times New Roman" w:hAnsi="Times New Roman" w:cs="Times New Roman"/>
          <w:color w:val="000000"/>
          <w:sz w:val="24"/>
          <w:szCs w:val="24"/>
          <w:lang w:eastAsia="tr-TR"/>
        </w:rPr>
        <w:t xml:space="preserve">addesi gereğince, “Ceza Muhakemesi Kanunu gereğince baro tarafından görevlendirilen müdafi veya vekile ödenecek </w:t>
      </w:r>
      <w:r w:rsidR="00A8085A">
        <w:rPr>
          <w:rFonts w:ascii="Times New Roman" w:eastAsia="Times New Roman" w:hAnsi="Times New Roman" w:cs="Times New Roman"/>
          <w:color w:val="000000"/>
          <w:sz w:val="24"/>
          <w:szCs w:val="24"/>
          <w:lang w:eastAsia="tr-TR"/>
        </w:rPr>
        <w:t>meblağ</w:t>
      </w:r>
      <w:r w:rsidRPr="005B632F">
        <w:rPr>
          <w:rFonts w:ascii="Times New Roman" w:eastAsia="Times New Roman" w:hAnsi="Times New Roman" w:cs="Times New Roman"/>
          <w:color w:val="000000"/>
          <w:sz w:val="24"/>
          <w:szCs w:val="24"/>
          <w:lang w:eastAsia="tr-TR"/>
        </w:rPr>
        <w:t xml:space="preserve">, Türkiye Barolar Birliğinin görüşü de alınmak suretiyle Adalet ve Maliye Bakanlıkları tarafından her yıl Aralık ayında hazırlanan ve 1 Ocak tarihinden geçerli olmak üzere düzenlenen Tarifede gösterilir. Tarife ayrıca Resmî Gazetede yayımlanır” </w:t>
      </w:r>
      <w:r w:rsidR="003B68F9">
        <w:rPr>
          <w:rFonts w:ascii="Times New Roman" w:eastAsia="Times New Roman" w:hAnsi="Times New Roman" w:cs="Times New Roman"/>
          <w:color w:val="000000"/>
          <w:sz w:val="24"/>
          <w:szCs w:val="24"/>
          <w:lang w:eastAsia="tr-TR"/>
        </w:rPr>
        <w:t>h</w:t>
      </w:r>
      <w:r w:rsidRPr="005B632F">
        <w:rPr>
          <w:rFonts w:ascii="Times New Roman" w:eastAsia="Times New Roman" w:hAnsi="Times New Roman" w:cs="Times New Roman"/>
          <w:color w:val="000000"/>
          <w:sz w:val="24"/>
          <w:szCs w:val="24"/>
          <w:lang w:eastAsia="tr-TR"/>
        </w:rPr>
        <w:t>ususu belirtilmiştir. </w:t>
      </w:r>
    </w:p>
    <w:p w14:paraId="53F07D7C"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C0AE1C7" w14:textId="77777777" w:rsidR="005B632F" w:rsidRPr="005B632F" w:rsidRDefault="005B632F" w:rsidP="003B68F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18</w:t>
      </w:r>
      <w:r w:rsidR="003B68F9">
        <w:rPr>
          <w:rFonts w:ascii="Times New Roman" w:eastAsia="Times New Roman" w:hAnsi="Times New Roman" w:cs="Times New Roman"/>
          <w:color w:val="000000"/>
          <w:sz w:val="24"/>
          <w:szCs w:val="24"/>
          <w:lang w:eastAsia="tr-TR"/>
        </w:rPr>
        <w:t>.</w:t>
      </w:r>
      <w:r w:rsidRPr="005B632F">
        <w:rPr>
          <w:rFonts w:ascii="Times New Roman" w:eastAsia="Times New Roman" w:hAnsi="Times New Roman" w:cs="Times New Roman"/>
          <w:color w:val="000000"/>
          <w:sz w:val="24"/>
          <w:szCs w:val="24"/>
          <w:lang w:eastAsia="tr-TR"/>
        </w:rPr>
        <w:t>10</w:t>
      </w:r>
      <w:r w:rsidR="003B68F9">
        <w:rPr>
          <w:rFonts w:ascii="Times New Roman" w:eastAsia="Times New Roman" w:hAnsi="Times New Roman" w:cs="Times New Roman"/>
          <w:color w:val="000000"/>
          <w:sz w:val="24"/>
          <w:szCs w:val="24"/>
          <w:lang w:eastAsia="tr-TR"/>
        </w:rPr>
        <w:t>.</w:t>
      </w:r>
      <w:r w:rsidRPr="005B632F">
        <w:rPr>
          <w:rFonts w:ascii="Times New Roman" w:eastAsia="Times New Roman" w:hAnsi="Times New Roman" w:cs="Times New Roman"/>
          <w:color w:val="000000"/>
          <w:sz w:val="24"/>
          <w:szCs w:val="24"/>
          <w:lang w:eastAsia="tr-TR"/>
        </w:rPr>
        <w:t xml:space="preserve">1982 tarihli ve 2709 sayılı T.C. Anayasasının “Zorla </w:t>
      </w:r>
      <w:r w:rsidR="003B68F9">
        <w:rPr>
          <w:rFonts w:ascii="Times New Roman" w:eastAsia="Times New Roman" w:hAnsi="Times New Roman" w:cs="Times New Roman"/>
          <w:color w:val="000000"/>
          <w:sz w:val="24"/>
          <w:szCs w:val="24"/>
          <w:lang w:eastAsia="tr-TR"/>
        </w:rPr>
        <w:t>Ç</w:t>
      </w:r>
      <w:r w:rsidRPr="005B632F">
        <w:rPr>
          <w:rFonts w:ascii="Times New Roman" w:eastAsia="Times New Roman" w:hAnsi="Times New Roman" w:cs="Times New Roman"/>
          <w:color w:val="000000"/>
          <w:sz w:val="24"/>
          <w:szCs w:val="24"/>
          <w:lang w:eastAsia="tr-TR"/>
        </w:rPr>
        <w:t xml:space="preserve">alıştırma </w:t>
      </w:r>
      <w:r w:rsidR="003B68F9">
        <w:rPr>
          <w:rFonts w:ascii="Times New Roman" w:eastAsia="Times New Roman" w:hAnsi="Times New Roman" w:cs="Times New Roman"/>
          <w:color w:val="000000"/>
          <w:sz w:val="24"/>
          <w:szCs w:val="24"/>
          <w:lang w:eastAsia="tr-TR"/>
        </w:rPr>
        <w:t>Y</w:t>
      </w:r>
      <w:r w:rsidRPr="005B632F">
        <w:rPr>
          <w:rFonts w:ascii="Times New Roman" w:eastAsia="Times New Roman" w:hAnsi="Times New Roman" w:cs="Times New Roman"/>
          <w:color w:val="000000"/>
          <w:sz w:val="24"/>
          <w:szCs w:val="24"/>
          <w:lang w:eastAsia="tr-TR"/>
        </w:rPr>
        <w:t>asağı” başlıklı 18</w:t>
      </w:r>
      <w:r w:rsidR="003B68F9">
        <w:rPr>
          <w:rFonts w:ascii="Times New Roman" w:eastAsia="Times New Roman" w:hAnsi="Times New Roman" w:cs="Times New Roman"/>
          <w:color w:val="000000"/>
          <w:sz w:val="24"/>
          <w:szCs w:val="24"/>
          <w:lang w:eastAsia="tr-TR"/>
        </w:rPr>
        <w:t>. maddesi</w:t>
      </w:r>
      <w:r w:rsidRPr="005B632F">
        <w:rPr>
          <w:rFonts w:ascii="Times New Roman" w:eastAsia="Times New Roman" w:hAnsi="Times New Roman" w:cs="Times New Roman"/>
          <w:color w:val="000000"/>
          <w:sz w:val="24"/>
          <w:szCs w:val="24"/>
          <w:lang w:eastAsia="tr-TR"/>
        </w:rPr>
        <w:t xml:space="preserve"> “Hiç kimse zorla ç</w:t>
      </w:r>
      <w:r w:rsidR="003B68F9">
        <w:rPr>
          <w:rFonts w:ascii="Times New Roman" w:eastAsia="Times New Roman" w:hAnsi="Times New Roman" w:cs="Times New Roman"/>
          <w:color w:val="000000"/>
          <w:sz w:val="24"/>
          <w:szCs w:val="24"/>
          <w:lang w:eastAsia="tr-TR"/>
        </w:rPr>
        <w:t>alıştırılamaz. Angarya yasaktır</w:t>
      </w:r>
      <w:r w:rsidRPr="005B632F">
        <w:rPr>
          <w:rFonts w:ascii="Times New Roman" w:eastAsia="Times New Roman" w:hAnsi="Times New Roman" w:cs="Times New Roman"/>
          <w:color w:val="000000"/>
          <w:sz w:val="24"/>
          <w:szCs w:val="24"/>
          <w:lang w:eastAsia="tr-TR"/>
        </w:rPr>
        <w:t xml:space="preserve">”, “Ücrette </w:t>
      </w:r>
      <w:r w:rsidR="003B68F9">
        <w:rPr>
          <w:rFonts w:ascii="Times New Roman" w:eastAsia="Times New Roman" w:hAnsi="Times New Roman" w:cs="Times New Roman"/>
          <w:color w:val="000000"/>
          <w:sz w:val="24"/>
          <w:szCs w:val="24"/>
          <w:lang w:eastAsia="tr-TR"/>
        </w:rPr>
        <w:t>A</w:t>
      </w:r>
      <w:r w:rsidRPr="005B632F">
        <w:rPr>
          <w:rFonts w:ascii="Times New Roman" w:eastAsia="Times New Roman" w:hAnsi="Times New Roman" w:cs="Times New Roman"/>
          <w:color w:val="000000"/>
          <w:sz w:val="24"/>
          <w:szCs w:val="24"/>
          <w:lang w:eastAsia="tr-TR"/>
        </w:rPr>
        <w:t xml:space="preserve">dalet </w:t>
      </w:r>
      <w:r w:rsidR="003B68F9">
        <w:rPr>
          <w:rFonts w:ascii="Times New Roman" w:eastAsia="Times New Roman" w:hAnsi="Times New Roman" w:cs="Times New Roman"/>
          <w:color w:val="000000"/>
          <w:sz w:val="24"/>
          <w:szCs w:val="24"/>
          <w:lang w:eastAsia="tr-TR"/>
        </w:rPr>
        <w:t>S</w:t>
      </w:r>
      <w:r w:rsidRPr="005B632F">
        <w:rPr>
          <w:rFonts w:ascii="Times New Roman" w:eastAsia="Times New Roman" w:hAnsi="Times New Roman" w:cs="Times New Roman"/>
          <w:color w:val="000000"/>
          <w:sz w:val="24"/>
          <w:szCs w:val="24"/>
          <w:lang w:eastAsia="tr-TR"/>
        </w:rPr>
        <w:t>ağlanması” başlıklı 55</w:t>
      </w:r>
      <w:r w:rsidR="003B68F9">
        <w:rPr>
          <w:rFonts w:ascii="Times New Roman" w:eastAsia="Times New Roman" w:hAnsi="Times New Roman" w:cs="Times New Roman"/>
          <w:color w:val="000000"/>
          <w:sz w:val="24"/>
          <w:szCs w:val="24"/>
          <w:lang w:eastAsia="tr-TR"/>
        </w:rPr>
        <w:t>. maddesi</w:t>
      </w:r>
      <w:r w:rsidRPr="005B632F">
        <w:rPr>
          <w:rFonts w:ascii="Times New Roman" w:eastAsia="Times New Roman" w:hAnsi="Times New Roman" w:cs="Times New Roman"/>
          <w:color w:val="000000"/>
          <w:sz w:val="24"/>
          <w:szCs w:val="24"/>
          <w:lang w:eastAsia="tr-TR"/>
        </w:rPr>
        <w:t xml:space="preserve"> “Ücret emeğin karşılığıdır”</w:t>
      </w:r>
      <w:r w:rsidR="003B68F9">
        <w:rPr>
          <w:rFonts w:ascii="Times New Roman" w:eastAsia="Times New Roman" w:hAnsi="Times New Roman" w:cs="Times New Roman"/>
          <w:color w:val="000000"/>
          <w:sz w:val="24"/>
          <w:szCs w:val="24"/>
          <w:lang w:eastAsia="tr-TR"/>
        </w:rPr>
        <w:t xml:space="preserve"> şeklinde düzenlenmektedir. </w:t>
      </w:r>
    </w:p>
    <w:p w14:paraId="58846011"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9663EAB" w14:textId="77777777" w:rsidR="005B632F" w:rsidRPr="005B632F" w:rsidRDefault="005B632F" w:rsidP="003B68F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Kamu hizmetleri sürekli ve düzenlidir. Bu hizmetler özel kişilerin yararlarını değil kamusal yararları karşılar. Kamu hizmetleri kanunla ya da kanunun verdiği yetkiye dayanılarak kurulur ve kaldırılır. Kanun koyucu, bir kamu hizmetinde görevin gerektirdiği nitelikleri ve koşulları saptamayı anayasal ilkeler çerçevesi içerisinde kalmak kaydıyla görevin ve ülkenin gereklerine ve zorunluluklarına göre serbestçe takdir edilir.</w:t>
      </w:r>
    </w:p>
    <w:p w14:paraId="127F25CD"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2D9F0BB" w14:textId="77777777" w:rsidR="005B632F" w:rsidRPr="005B632F" w:rsidRDefault="005B632F" w:rsidP="003B68F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Adalet ve Maliye Bakanlığı tarafından çıkartılan tarifeye göre avukatların hak kazandığı ücretle, avukatla temsil hakkı kapsamında bu hizmeti gereğince yapabilme olanağı bulunmamaktadır.  </w:t>
      </w:r>
    </w:p>
    <w:p w14:paraId="6DF505CE"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BECA1CD" w14:textId="52E6F49D" w:rsidR="003B68F9" w:rsidRDefault="005B632F" w:rsidP="003B68F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06.10.2017 Tarih ve 30202 sayılı Resmi</w:t>
      </w:r>
      <w:r w:rsidR="003B68F9">
        <w:rPr>
          <w:rFonts w:ascii="Times New Roman" w:eastAsia="Times New Roman" w:hAnsi="Times New Roman" w:cs="Times New Roman"/>
          <w:color w:val="000000"/>
          <w:sz w:val="24"/>
          <w:szCs w:val="24"/>
          <w:lang w:eastAsia="tr-TR"/>
        </w:rPr>
        <w:t xml:space="preserve"> Gazetede 2014/8881 başvuru no</w:t>
      </w:r>
      <w:r w:rsidRPr="005B632F">
        <w:rPr>
          <w:rFonts w:ascii="Times New Roman" w:eastAsia="Times New Roman" w:hAnsi="Times New Roman" w:cs="Times New Roman"/>
          <w:color w:val="000000"/>
          <w:sz w:val="24"/>
          <w:szCs w:val="24"/>
          <w:lang w:eastAsia="tr-TR"/>
        </w:rPr>
        <w:t xml:space="preserve">lu ve 25.07.2017 tarihli Anayasa Mahkemesi Genel Kurul kararı yayımlanmıştır. </w:t>
      </w:r>
      <w:r w:rsidR="003B68F9">
        <w:rPr>
          <w:rFonts w:ascii="Times New Roman" w:eastAsia="Times New Roman" w:hAnsi="Times New Roman" w:cs="Times New Roman"/>
          <w:color w:val="000000"/>
          <w:sz w:val="24"/>
          <w:szCs w:val="24"/>
          <w:lang w:eastAsia="tr-TR"/>
        </w:rPr>
        <w:t>Karar</w:t>
      </w:r>
      <w:r w:rsidRPr="005B632F">
        <w:rPr>
          <w:rFonts w:ascii="Times New Roman" w:eastAsia="Times New Roman" w:hAnsi="Times New Roman" w:cs="Times New Roman"/>
          <w:color w:val="000000"/>
          <w:sz w:val="24"/>
          <w:szCs w:val="24"/>
          <w:lang w:eastAsia="tr-TR"/>
        </w:rPr>
        <w:t xml:space="preserve">da “Bunun yanında alanında uzman olan kişilerin mesleklerini icra edebilme yetkisi kazanabilmesi için veya mesleklerinin icrası sırasında sosyal dayanışma anlayışının bir gereği olarak bir takım hizmetlerle yükümlü kılınmaları, uzmanlık alanlarıyla ilgili olmak ve aşırı külfet yüklememek kaydıyla zorla çalışma ve angarya olarak değerlendirilemez. Ancak bu şekilde çalışma zorunluluğu getirilen (uzman) kişiye ölçüsüz külfet yüklenmesi durumunda Anayasa’nın 18. </w:t>
      </w:r>
      <w:r w:rsidR="003B68F9">
        <w:rPr>
          <w:rFonts w:ascii="Times New Roman" w:eastAsia="Times New Roman" w:hAnsi="Times New Roman" w:cs="Times New Roman"/>
          <w:color w:val="000000"/>
          <w:sz w:val="24"/>
          <w:szCs w:val="24"/>
          <w:lang w:eastAsia="tr-TR"/>
        </w:rPr>
        <w:t>m</w:t>
      </w:r>
      <w:r w:rsidRPr="005B632F">
        <w:rPr>
          <w:rFonts w:ascii="Times New Roman" w:eastAsia="Times New Roman" w:hAnsi="Times New Roman" w:cs="Times New Roman"/>
          <w:color w:val="000000"/>
          <w:sz w:val="24"/>
          <w:szCs w:val="24"/>
          <w:lang w:eastAsia="tr-TR"/>
        </w:rPr>
        <w:t>addesinin sınırlarının aşıldığı sonucuna ulaşılabilir. Bu kişilere ölçüsüz bir külfet yüklenip yüklenmediğinin tespitinde bunlara ücret ve benzeri menfaatlerin sağlanıp sağlanmadığı ve yapılması zorunlu hizmetin bunların mesleki gelişim ve kariyerlerine bir katkısının bulunup bulunmadığı hususlar</w:t>
      </w:r>
      <w:r w:rsidR="003B68F9">
        <w:rPr>
          <w:rFonts w:ascii="Times New Roman" w:eastAsia="Times New Roman" w:hAnsi="Times New Roman" w:cs="Times New Roman"/>
          <w:color w:val="000000"/>
          <w:sz w:val="24"/>
          <w:szCs w:val="24"/>
          <w:lang w:eastAsia="tr-TR"/>
        </w:rPr>
        <w:t>ı göz önünde bulundurulmalıdır”</w:t>
      </w:r>
      <w:r w:rsidRPr="005B632F">
        <w:rPr>
          <w:rFonts w:ascii="Times New Roman" w:eastAsia="Times New Roman" w:hAnsi="Times New Roman" w:cs="Times New Roman"/>
          <w:color w:val="000000"/>
          <w:sz w:val="24"/>
          <w:szCs w:val="24"/>
          <w:lang w:eastAsia="tr-TR"/>
        </w:rPr>
        <w:t xml:space="preserve"> </w:t>
      </w:r>
      <w:r w:rsidR="003B68F9">
        <w:rPr>
          <w:rFonts w:ascii="Times New Roman" w:eastAsia="Times New Roman" w:hAnsi="Times New Roman" w:cs="Times New Roman"/>
          <w:color w:val="000000"/>
          <w:sz w:val="24"/>
          <w:szCs w:val="24"/>
          <w:lang w:eastAsia="tr-TR"/>
        </w:rPr>
        <w:t>h</w:t>
      </w:r>
      <w:r w:rsidRPr="005B632F">
        <w:rPr>
          <w:rFonts w:ascii="Times New Roman" w:eastAsia="Times New Roman" w:hAnsi="Times New Roman" w:cs="Times New Roman"/>
          <w:color w:val="000000"/>
          <w:sz w:val="24"/>
          <w:szCs w:val="24"/>
          <w:lang w:eastAsia="tr-TR"/>
        </w:rPr>
        <w:t xml:space="preserve">ususu belirtilmiştir. </w:t>
      </w:r>
    </w:p>
    <w:p w14:paraId="700819F3" w14:textId="77777777" w:rsidR="003B68F9" w:rsidRDefault="003B68F9" w:rsidP="003B68F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01D86F73" w14:textId="77777777" w:rsidR="005B632F" w:rsidRPr="005B632F" w:rsidRDefault="00A8085A" w:rsidP="003B68F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Anayasa Mahkemesi İçtihat H</w:t>
      </w:r>
      <w:r w:rsidR="005B632F" w:rsidRPr="005B632F">
        <w:rPr>
          <w:rFonts w:ascii="Times New Roman" w:eastAsia="Times New Roman" w:hAnsi="Times New Roman" w:cs="Times New Roman"/>
          <w:color w:val="000000"/>
          <w:sz w:val="24"/>
          <w:szCs w:val="24"/>
          <w:lang w:eastAsia="tr-TR"/>
        </w:rPr>
        <w:t>ukukunda da belirtildiği üzere, zorunlu müdafilik görevinin ifasının kamu hizmeti ve yararı ilkeleri gözetilerek yerine getirildiği, yürütülmekte olan hizmete uygun bir ücretin ödenmesi gerekir</w:t>
      </w:r>
      <w:r w:rsidR="003B68F9">
        <w:rPr>
          <w:rFonts w:ascii="Times New Roman" w:eastAsia="Times New Roman" w:hAnsi="Times New Roman" w:cs="Times New Roman"/>
          <w:color w:val="000000"/>
          <w:sz w:val="24"/>
          <w:szCs w:val="24"/>
          <w:lang w:eastAsia="tr-TR"/>
        </w:rPr>
        <w:t>.  Mevcut uygulama kapsamında, Anayasanın 55. m</w:t>
      </w:r>
      <w:r w:rsidR="005B632F" w:rsidRPr="005B632F">
        <w:rPr>
          <w:rFonts w:ascii="Times New Roman" w:eastAsia="Times New Roman" w:hAnsi="Times New Roman" w:cs="Times New Roman"/>
          <w:color w:val="000000"/>
          <w:sz w:val="24"/>
          <w:szCs w:val="24"/>
          <w:lang w:eastAsia="tr-TR"/>
        </w:rPr>
        <w:t>addesine aykırı bir şe</w:t>
      </w:r>
      <w:r w:rsidR="003B68F9">
        <w:rPr>
          <w:rFonts w:ascii="Times New Roman" w:eastAsia="Times New Roman" w:hAnsi="Times New Roman" w:cs="Times New Roman"/>
          <w:color w:val="000000"/>
          <w:sz w:val="24"/>
          <w:szCs w:val="24"/>
          <w:lang w:eastAsia="tr-TR"/>
        </w:rPr>
        <w:t>kilde belirlenen zorunlu müdafi</w:t>
      </w:r>
      <w:r w:rsidR="005B632F" w:rsidRPr="005B632F">
        <w:rPr>
          <w:rFonts w:ascii="Times New Roman" w:eastAsia="Times New Roman" w:hAnsi="Times New Roman" w:cs="Times New Roman"/>
          <w:color w:val="000000"/>
          <w:sz w:val="24"/>
          <w:szCs w:val="24"/>
          <w:lang w:eastAsia="tr-TR"/>
        </w:rPr>
        <w:t>lik ve vekillik ücretlerinin mesleki faaliyetlerin ifası sırasında angarya yasağının ihlaline sebebiyet verdiği gözetilmelidir. </w:t>
      </w:r>
    </w:p>
    <w:p w14:paraId="67383F1B"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3D9CEB7" w14:textId="77777777" w:rsidR="005B632F" w:rsidRPr="005B632F" w:rsidRDefault="003B68F9" w:rsidP="00864D1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AİHS 14. madde gereğince  “Bu Sözleşme</w:t>
      </w:r>
      <w:r w:rsidR="005B632F" w:rsidRPr="005B632F">
        <w:rPr>
          <w:rFonts w:ascii="Times New Roman" w:eastAsia="Times New Roman" w:hAnsi="Times New Roman" w:cs="Times New Roman"/>
          <w:color w:val="000000"/>
          <w:sz w:val="24"/>
          <w:szCs w:val="24"/>
          <w:lang w:eastAsia="tr-TR"/>
        </w:rPr>
        <w:t>de tanınan hak ve özgürlüklerden yararlanma, cinsiyet, ırk, renk, dil, din, siyasal veya diğer kanaatler, ulusal veya sosyal köken, ulusal bir azınlığa mensupluk, servet, doğum veya herhangi başka bir durum bakımından hiçbir ayrımcılık yapılm</w:t>
      </w:r>
      <w:r>
        <w:rPr>
          <w:rFonts w:ascii="Times New Roman" w:eastAsia="Times New Roman" w:hAnsi="Times New Roman" w:cs="Times New Roman"/>
          <w:color w:val="000000"/>
          <w:sz w:val="24"/>
          <w:szCs w:val="24"/>
          <w:lang w:eastAsia="tr-TR"/>
        </w:rPr>
        <w:t>adan sağlanır”. Anayasanın 10. m</w:t>
      </w:r>
      <w:r w:rsidR="005B632F" w:rsidRPr="005B632F">
        <w:rPr>
          <w:rFonts w:ascii="Times New Roman" w:eastAsia="Times New Roman" w:hAnsi="Times New Roman" w:cs="Times New Roman"/>
          <w:color w:val="000000"/>
          <w:sz w:val="24"/>
          <w:szCs w:val="24"/>
          <w:lang w:eastAsia="tr-TR"/>
        </w:rPr>
        <w:t>addesi gereğince</w:t>
      </w:r>
      <w:r>
        <w:rPr>
          <w:rFonts w:ascii="Times New Roman" w:eastAsia="Times New Roman" w:hAnsi="Times New Roman" w:cs="Times New Roman"/>
          <w:color w:val="000000"/>
          <w:sz w:val="24"/>
          <w:szCs w:val="24"/>
          <w:lang w:eastAsia="tr-TR"/>
        </w:rPr>
        <w:t xml:space="preserve"> de</w:t>
      </w:r>
      <w:r w:rsidR="005B632F" w:rsidRPr="005B632F">
        <w:rPr>
          <w:rFonts w:ascii="Times New Roman" w:eastAsia="Times New Roman" w:hAnsi="Times New Roman" w:cs="Times New Roman"/>
          <w:color w:val="000000"/>
          <w:sz w:val="24"/>
          <w:szCs w:val="24"/>
          <w:lang w:eastAsia="tr-TR"/>
        </w:rPr>
        <w:t xml:space="preserve"> “Herkes, dil, ırk, renk, cinsiyet, siyasî düşünce, felsefî inanç, din, mezhep ve benzeri sebeplerle ayrım gözetilmeksizin kanun önünde eşittir”.</w:t>
      </w:r>
    </w:p>
    <w:p w14:paraId="05DC4682"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E899ECC" w14:textId="77777777" w:rsidR="00387C4A" w:rsidRDefault="005B632F" w:rsidP="003B68F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xml:space="preserve">20 Kasım 2021 tarihinde </w:t>
      </w:r>
      <w:r w:rsidR="00387C4A">
        <w:rPr>
          <w:rFonts w:ascii="Times New Roman" w:eastAsia="Times New Roman" w:hAnsi="Times New Roman" w:cs="Times New Roman"/>
          <w:color w:val="000000"/>
          <w:sz w:val="24"/>
          <w:szCs w:val="24"/>
          <w:lang w:eastAsia="tr-TR"/>
        </w:rPr>
        <w:t>R</w:t>
      </w:r>
      <w:r w:rsidRPr="005B632F">
        <w:rPr>
          <w:rFonts w:ascii="Times New Roman" w:eastAsia="Times New Roman" w:hAnsi="Times New Roman" w:cs="Times New Roman"/>
          <w:color w:val="000000"/>
          <w:sz w:val="24"/>
          <w:szCs w:val="24"/>
          <w:lang w:eastAsia="tr-TR"/>
        </w:rPr>
        <w:t xml:space="preserve">esmî </w:t>
      </w:r>
      <w:r w:rsidR="00387C4A">
        <w:rPr>
          <w:rFonts w:ascii="Times New Roman" w:eastAsia="Times New Roman" w:hAnsi="Times New Roman" w:cs="Times New Roman"/>
          <w:color w:val="000000"/>
          <w:sz w:val="24"/>
          <w:szCs w:val="24"/>
          <w:lang w:eastAsia="tr-TR"/>
        </w:rPr>
        <w:t>G</w:t>
      </w:r>
      <w:r w:rsidRPr="005B632F">
        <w:rPr>
          <w:rFonts w:ascii="Times New Roman" w:eastAsia="Times New Roman" w:hAnsi="Times New Roman" w:cs="Times New Roman"/>
          <w:color w:val="000000"/>
          <w:sz w:val="24"/>
          <w:szCs w:val="24"/>
          <w:lang w:eastAsia="tr-TR"/>
        </w:rPr>
        <w:t xml:space="preserve">azetede yayımlanan Avukatlık </w:t>
      </w:r>
      <w:r w:rsidR="00387C4A">
        <w:rPr>
          <w:rFonts w:ascii="Times New Roman" w:eastAsia="Times New Roman" w:hAnsi="Times New Roman" w:cs="Times New Roman"/>
          <w:color w:val="000000"/>
          <w:sz w:val="24"/>
          <w:szCs w:val="24"/>
          <w:lang w:eastAsia="tr-TR"/>
        </w:rPr>
        <w:t>A</w:t>
      </w:r>
      <w:r w:rsidRPr="005B632F">
        <w:rPr>
          <w:rFonts w:ascii="Times New Roman" w:eastAsia="Times New Roman" w:hAnsi="Times New Roman" w:cs="Times New Roman"/>
          <w:color w:val="000000"/>
          <w:sz w:val="24"/>
          <w:szCs w:val="24"/>
          <w:lang w:eastAsia="tr-TR"/>
        </w:rPr>
        <w:t xml:space="preserve">sgari </w:t>
      </w:r>
      <w:r w:rsidR="00387C4A">
        <w:rPr>
          <w:rFonts w:ascii="Times New Roman" w:eastAsia="Times New Roman" w:hAnsi="Times New Roman" w:cs="Times New Roman"/>
          <w:color w:val="000000"/>
          <w:sz w:val="24"/>
          <w:szCs w:val="24"/>
          <w:lang w:eastAsia="tr-TR"/>
        </w:rPr>
        <w:t>Ü</w:t>
      </w:r>
      <w:r w:rsidRPr="005B632F">
        <w:rPr>
          <w:rFonts w:ascii="Times New Roman" w:eastAsia="Times New Roman" w:hAnsi="Times New Roman" w:cs="Times New Roman"/>
          <w:color w:val="000000"/>
          <w:sz w:val="24"/>
          <w:szCs w:val="24"/>
          <w:lang w:eastAsia="tr-TR"/>
        </w:rPr>
        <w:t xml:space="preserve">cret </w:t>
      </w:r>
      <w:r w:rsidR="00387C4A">
        <w:rPr>
          <w:rFonts w:ascii="Times New Roman" w:eastAsia="Times New Roman" w:hAnsi="Times New Roman" w:cs="Times New Roman"/>
          <w:color w:val="000000"/>
          <w:sz w:val="24"/>
          <w:szCs w:val="24"/>
          <w:lang w:eastAsia="tr-TR"/>
        </w:rPr>
        <w:t>Tarifesinin 1. m</w:t>
      </w:r>
      <w:r w:rsidRPr="005B632F">
        <w:rPr>
          <w:rFonts w:ascii="Times New Roman" w:eastAsia="Times New Roman" w:hAnsi="Times New Roman" w:cs="Times New Roman"/>
          <w:color w:val="000000"/>
          <w:sz w:val="24"/>
          <w:szCs w:val="24"/>
          <w:lang w:eastAsia="tr-TR"/>
        </w:rPr>
        <w:t>addesi gereğince, “Mahkemelerde, tüm hukuki yardımlarda, taraflar arasındaki uyuşmazlığı sonlandıran her türlü merci kararlarında ve ayrıca kanun gereği mahkemelerce karşı tarafa yükletilmesi gereken avukatlık ücretinin tayin ve takdirinde, 19</w:t>
      </w:r>
      <w:r w:rsidR="00387C4A">
        <w:rPr>
          <w:rFonts w:ascii="Times New Roman" w:eastAsia="Times New Roman" w:hAnsi="Times New Roman" w:cs="Times New Roman"/>
          <w:color w:val="000000"/>
          <w:sz w:val="24"/>
          <w:szCs w:val="24"/>
          <w:lang w:eastAsia="tr-TR"/>
        </w:rPr>
        <w:t>.03.</w:t>
      </w:r>
      <w:r w:rsidRPr="005B632F">
        <w:rPr>
          <w:rFonts w:ascii="Times New Roman" w:eastAsia="Times New Roman" w:hAnsi="Times New Roman" w:cs="Times New Roman"/>
          <w:color w:val="000000"/>
          <w:sz w:val="24"/>
          <w:szCs w:val="24"/>
          <w:lang w:eastAsia="tr-TR"/>
        </w:rPr>
        <w:t>1969 tarihli ve 1136 sayılı Avukatlık Kanunu v</w:t>
      </w:r>
      <w:r w:rsidR="00387C4A">
        <w:rPr>
          <w:rFonts w:ascii="Times New Roman" w:eastAsia="Times New Roman" w:hAnsi="Times New Roman" w:cs="Times New Roman"/>
          <w:color w:val="000000"/>
          <w:sz w:val="24"/>
          <w:szCs w:val="24"/>
          <w:lang w:eastAsia="tr-TR"/>
        </w:rPr>
        <w:t>e bu Tarife hükümleri uygulanır</w:t>
      </w:r>
      <w:r w:rsidRPr="005B632F">
        <w:rPr>
          <w:rFonts w:ascii="Times New Roman" w:eastAsia="Times New Roman" w:hAnsi="Times New Roman" w:cs="Times New Roman"/>
          <w:color w:val="000000"/>
          <w:sz w:val="24"/>
          <w:szCs w:val="24"/>
          <w:lang w:eastAsia="tr-TR"/>
        </w:rPr>
        <w:t>”</w:t>
      </w:r>
      <w:r w:rsidR="00387C4A">
        <w:rPr>
          <w:rFonts w:ascii="Times New Roman" w:eastAsia="Times New Roman" w:hAnsi="Times New Roman" w:cs="Times New Roman"/>
          <w:color w:val="000000"/>
          <w:sz w:val="24"/>
          <w:szCs w:val="24"/>
          <w:lang w:eastAsia="tr-TR"/>
        </w:rPr>
        <w:t>.</w:t>
      </w:r>
      <w:r w:rsidRPr="005B632F">
        <w:rPr>
          <w:rFonts w:ascii="Times New Roman" w:eastAsia="Times New Roman" w:hAnsi="Times New Roman" w:cs="Times New Roman"/>
          <w:color w:val="000000"/>
          <w:sz w:val="24"/>
          <w:szCs w:val="24"/>
          <w:lang w:eastAsia="tr-TR"/>
        </w:rPr>
        <w:t xml:space="preserve"> </w:t>
      </w:r>
    </w:p>
    <w:p w14:paraId="309DF371" w14:textId="77777777" w:rsidR="00387C4A" w:rsidRDefault="00387C4A" w:rsidP="003B68F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36910F4B" w14:textId="77777777" w:rsidR="005B632F" w:rsidRPr="005B632F" w:rsidRDefault="005B632F" w:rsidP="003B68F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5271 sayılı yasa hükümleri g</w:t>
      </w:r>
      <w:r w:rsidR="00387C4A">
        <w:rPr>
          <w:rFonts w:ascii="Times New Roman" w:eastAsia="Times New Roman" w:hAnsi="Times New Roman" w:cs="Times New Roman"/>
          <w:color w:val="000000"/>
          <w:sz w:val="24"/>
          <w:szCs w:val="24"/>
          <w:lang w:eastAsia="tr-TR"/>
        </w:rPr>
        <w:t>ereğince yapılan zorunlu müdafi</w:t>
      </w:r>
      <w:r w:rsidRPr="005B632F">
        <w:rPr>
          <w:rFonts w:ascii="Times New Roman" w:eastAsia="Times New Roman" w:hAnsi="Times New Roman" w:cs="Times New Roman"/>
          <w:color w:val="000000"/>
          <w:sz w:val="24"/>
          <w:szCs w:val="24"/>
          <w:lang w:eastAsia="tr-TR"/>
        </w:rPr>
        <w:t xml:space="preserve">lik ve vekillik görevlendirmeleriyle, özel avukat ile temsil edilme arasında bir ayrım bulunmamaktadır. Ancak Ceza Muhakemesi Kanunu Gereğince Müdafi Ve Vekillerin Görevlendirilmeleri İle Yapılacak Ödemelerin Usul Ve Esaslarına İlişkin Yönetmeliğinin 8. </w:t>
      </w:r>
      <w:r w:rsidR="00387C4A">
        <w:rPr>
          <w:rFonts w:ascii="Times New Roman" w:eastAsia="Times New Roman" w:hAnsi="Times New Roman" w:cs="Times New Roman"/>
          <w:color w:val="000000"/>
          <w:sz w:val="24"/>
          <w:szCs w:val="24"/>
          <w:lang w:eastAsia="tr-TR"/>
        </w:rPr>
        <w:t>m</w:t>
      </w:r>
      <w:r w:rsidRPr="005B632F">
        <w:rPr>
          <w:rFonts w:ascii="Times New Roman" w:eastAsia="Times New Roman" w:hAnsi="Times New Roman" w:cs="Times New Roman"/>
          <w:color w:val="000000"/>
          <w:sz w:val="24"/>
          <w:szCs w:val="24"/>
          <w:lang w:eastAsia="tr-TR"/>
        </w:rPr>
        <w:t>addesi hükmüne atfen belirlenen ücret aynı nitelikte sağlanan avukatla temsil ha</w:t>
      </w:r>
      <w:r w:rsidR="00A8085A">
        <w:rPr>
          <w:rFonts w:ascii="Times New Roman" w:eastAsia="Times New Roman" w:hAnsi="Times New Roman" w:cs="Times New Roman"/>
          <w:color w:val="000000"/>
          <w:sz w:val="24"/>
          <w:szCs w:val="24"/>
          <w:lang w:eastAsia="tr-TR"/>
        </w:rPr>
        <w:t>kkının özel veya zorunlu müdafi</w:t>
      </w:r>
      <w:r w:rsidRPr="005B632F">
        <w:rPr>
          <w:rFonts w:ascii="Times New Roman" w:eastAsia="Times New Roman" w:hAnsi="Times New Roman" w:cs="Times New Roman"/>
          <w:color w:val="000000"/>
          <w:sz w:val="24"/>
          <w:szCs w:val="24"/>
          <w:lang w:eastAsia="tr-TR"/>
        </w:rPr>
        <w:t>lik ayrımı yapılmak suretiyle bariz bir şekilde ve fahiş oranda ücret farklılığının bulunduğu gözlenmektedir.</w:t>
      </w:r>
    </w:p>
    <w:p w14:paraId="76047088"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35E0BC4" w14:textId="77777777" w:rsidR="005B632F" w:rsidRPr="005B632F" w:rsidRDefault="00387C4A"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Zorunlu müdafi</w:t>
      </w:r>
      <w:r w:rsidR="005B632F" w:rsidRPr="005B632F">
        <w:rPr>
          <w:rFonts w:ascii="Times New Roman" w:eastAsia="Times New Roman" w:hAnsi="Times New Roman" w:cs="Times New Roman"/>
          <w:color w:val="000000"/>
          <w:sz w:val="24"/>
          <w:szCs w:val="24"/>
          <w:lang w:eastAsia="tr-TR"/>
        </w:rPr>
        <w:t xml:space="preserve">lik ile özel avukatla temsil arasında 5271 sayılı CMK hükümleri gereğince uygulamada bir </w:t>
      </w:r>
      <w:r w:rsidR="00A8085A">
        <w:rPr>
          <w:rFonts w:ascii="Times New Roman" w:eastAsia="Times New Roman" w:hAnsi="Times New Roman" w:cs="Times New Roman"/>
          <w:color w:val="000000"/>
          <w:sz w:val="24"/>
          <w:szCs w:val="24"/>
          <w:lang w:eastAsia="tr-TR"/>
        </w:rPr>
        <w:t xml:space="preserve">farklılık bulunmamasına karşın </w:t>
      </w:r>
      <w:r w:rsidR="005B632F" w:rsidRPr="005B632F">
        <w:rPr>
          <w:rFonts w:ascii="Times New Roman" w:eastAsia="Times New Roman" w:hAnsi="Times New Roman" w:cs="Times New Roman"/>
          <w:color w:val="000000"/>
          <w:sz w:val="24"/>
          <w:szCs w:val="24"/>
          <w:lang w:eastAsia="tr-TR"/>
        </w:rPr>
        <w:t>farklı bir muamelede bulunulması, özel avukata göre ücret açısından daha az lehte muamele görmesi,  objektif ve meşru bir amacının olmaması ve amaç ile kullanılan araçlar arasında orantılılık ilkesine riayet edilmemiş olması nedeniyle ayrımcılık yasağı ihlal edilmektedir.</w:t>
      </w:r>
    </w:p>
    <w:p w14:paraId="69F62981"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3A328C2"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xml:space="preserve">Avukatla temsil ve savunma hakkının gereği gibi uygulanabilmesi, avukatın mesleki faaliyetlerinin hizmet gereklerine uygun bir ücret karşılığında yapılabilmesi adına, anayasanın 18 ve 55. </w:t>
      </w:r>
      <w:r w:rsidR="00387C4A">
        <w:rPr>
          <w:rFonts w:ascii="Times New Roman" w:eastAsia="Times New Roman" w:hAnsi="Times New Roman" w:cs="Times New Roman"/>
          <w:color w:val="000000"/>
          <w:sz w:val="24"/>
          <w:szCs w:val="24"/>
          <w:lang w:eastAsia="tr-TR"/>
        </w:rPr>
        <w:t>m</w:t>
      </w:r>
      <w:r w:rsidRPr="005B632F">
        <w:rPr>
          <w:rFonts w:ascii="Times New Roman" w:eastAsia="Times New Roman" w:hAnsi="Times New Roman" w:cs="Times New Roman"/>
          <w:color w:val="000000"/>
          <w:sz w:val="24"/>
          <w:szCs w:val="24"/>
          <w:lang w:eastAsia="tr-TR"/>
        </w:rPr>
        <w:t>addeleri hüküm</w:t>
      </w:r>
      <w:r w:rsidR="00387C4A">
        <w:rPr>
          <w:rFonts w:ascii="Times New Roman" w:eastAsia="Times New Roman" w:hAnsi="Times New Roman" w:cs="Times New Roman"/>
          <w:color w:val="000000"/>
          <w:sz w:val="24"/>
          <w:szCs w:val="24"/>
          <w:lang w:eastAsia="tr-TR"/>
        </w:rPr>
        <w:t>leri gözetilerek zorunlu müdafi</w:t>
      </w:r>
      <w:r w:rsidRPr="005B632F">
        <w:rPr>
          <w:rFonts w:ascii="Times New Roman" w:eastAsia="Times New Roman" w:hAnsi="Times New Roman" w:cs="Times New Roman"/>
          <w:color w:val="000000"/>
          <w:sz w:val="24"/>
          <w:szCs w:val="24"/>
          <w:lang w:eastAsia="tr-TR"/>
        </w:rPr>
        <w:t>lik ücretlerinin ayrımcılık yasağına ve eşitlik ilkesine</w:t>
      </w:r>
      <w:r w:rsidR="00387C4A">
        <w:rPr>
          <w:rFonts w:ascii="Times New Roman" w:eastAsia="Times New Roman" w:hAnsi="Times New Roman" w:cs="Times New Roman"/>
          <w:color w:val="000000"/>
          <w:sz w:val="24"/>
          <w:szCs w:val="24"/>
          <w:lang w:eastAsia="tr-TR"/>
        </w:rPr>
        <w:t xml:space="preserve"> riayet edilerek zorunlu müdafi</w:t>
      </w:r>
      <w:r w:rsidRPr="005B632F">
        <w:rPr>
          <w:rFonts w:ascii="Times New Roman" w:eastAsia="Times New Roman" w:hAnsi="Times New Roman" w:cs="Times New Roman"/>
          <w:color w:val="000000"/>
          <w:sz w:val="24"/>
          <w:szCs w:val="24"/>
          <w:lang w:eastAsia="tr-TR"/>
        </w:rPr>
        <w:t>lik ücretlerinin avukatlık asgari ücret tarifesine uygun bir şekilde düzenlenmesi gerekir. </w:t>
      </w:r>
    </w:p>
    <w:p w14:paraId="455F6DB9"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901247A"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Ceza  Muhakemesi  Kanunu  uygulamasında  görev  alan  avukatların  savunma hizmetini  gereğince,  sürekli  ve  yeterli  bir  biçimde  yürütebilmeleri  için  tüm  giderlerini karşılayacak biçimde yeterli bir masraf avansını avukatlara müdafi ücreti ile birlikte peşin olarak ödenmesi gerekir. Avukatın üstlendiği görevi nedeni ile yapacağı giderlere katlanması beklenemez.</w:t>
      </w:r>
    </w:p>
    <w:p w14:paraId="3BE14718"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C71376A"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Ceza  Muhakemesi  Kanunu  kapsamında  zorunlu  müdafilik  yapan  avukatların müdafilik ücretlerini geç almaları bir sorun olarak karşısına çıkmakta olup, yasal olarak gecikmeden kaynaklı faiz alacağı hakkının verilmesi gerekmektedir.</w:t>
      </w:r>
    </w:p>
    <w:p w14:paraId="2E67B33A" w14:textId="58D48D65" w:rsid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D4136E0" w14:textId="79E331BF" w:rsidR="00D371AD" w:rsidRDefault="00D371A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BF86EB1" w14:textId="24BB2AFC" w:rsidR="00D371AD" w:rsidRDefault="00D371A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B6CBF3E" w14:textId="77777777" w:rsidR="00D371AD" w:rsidRPr="005B632F" w:rsidRDefault="00D371A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B538A1E" w14:textId="2BA08CF9" w:rsidR="005B632F" w:rsidRPr="00D371AD" w:rsidRDefault="005B632F"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371AD">
        <w:rPr>
          <w:rFonts w:ascii="Times New Roman" w:eastAsia="Times New Roman" w:hAnsi="Times New Roman" w:cs="Times New Roman"/>
          <w:b/>
          <w:bCs/>
          <w:color w:val="000000"/>
          <w:sz w:val="24"/>
          <w:szCs w:val="24"/>
          <w:lang w:eastAsia="tr-TR"/>
        </w:rPr>
        <w:t>Vergi ve Diğer Mali Mesuliyetlerden Kaynaklanan Sorunlar</w:t>
      </w:r>
      <w:r w:rsidR="00C74FFA" w:rsidRPr="00D371AD">
        <w:rPr>
          <w:rFonts w:ascii="Times New Roman" w:eastAsia="Times New Roman" w:hAnsi="Times New Roman" w:cs="Times New Roman"/>
          <w:b/>
          <w:bCs/>
          <w:color w:val="000000"/>
          <w:sz w:val="24"/>
          <w:szCs w:val="24"/>
          <w:lang w:eastAsia="tr-TR"/>
        </w:rPr>
        <w:t xml:space="preserve"> ve Çözüm Önerileri</w:t>
      </w:r>
    </w:p>
    <w:p w14:paraId="2EE676C5" w14:textId="77777777" w:rsidR="00387C4A" w:rsidRPr="005B632F" w:rsidRDefault="00387C4A" w:rsidP="00387C4A">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p>
    <w:p w14:paraId="5A671D2F"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Gelir Vergisi Kanunu incelendiğinde,  ticari kazançlara sağlanan indirim imkanları serbest meslek mensuplarına sağlanmamaktadır. Avukatların, Gelir  Vergisi Kanunu kapsamında, serbest meslek kazançlarının vergilendirilmesine ilişkin kurallara tabi oldukları düşünüldüğünde, bütün giderlerinin vergiden düşürülebilmesi imkanı tanınması, bir nebze olsun ekonomik sorunlara çözüm niteliğinde olacaktır.</w:t>
      </w:r>
    </w:p>
    <w:p w14:paraId="40D78810"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78BAE8C"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Avukatların üzerindeki vergi yükünün hafifletilmesi noktasında aktif rol alınmalıdır. Çoğu avukat vergi borçlusu durumundadır.</w:t>
      </w:r>
    </w:p>
    <w:p w14:paraId="34B3F771"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72887EF"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Serbest meslek erbabı olarak faaliyet gösteren doktorlar ve diğer meslek grupları gibi avukat gelirleri üzerinden ödenen KDV oranının %18’den %</w:t>
      </w:r>
      <w:r w:rsidR="00AA1569">
        <w:rPr>
          <w:rFonts w:ascii="Times New Roman" w:eastAsia="Times New Roman" w:hAnsi="Times New Roman" w:cs="Times New Roman"/>
          <w:color w:val="000000"/>
          <w:sz w:val="24"/>
          <w:szCs w:val="24"/>
          <w:lang w:eastAsia="tr-TR"/>
        </w:rPr>
        <w:t>1</w:t>
      </w:r>
      <w:r w:rsidRPr="005B632F">
        <w:rPr>
          <w:rFonts w:ascii="Times New Roman" w:eastAsia="Times New Roman" w:hAnsi="Times New Roman" w:cs="Times New Roman"/>
          <w:color w:val="000000"/>
          <w:sz w:val="24"/>
          <w:szCs w:val="24"/>
          <w:lang w:eastAsia="tr-TR"/>
        </w:rPr>
        <w:t>’e indirilmesi hususunda TBB’nin kanun çalışmaları sırasında müdahil olarak kanunlaştırmada etkin rol oynaması gerekmektedir.</w:t>
      </w:r>
    </w:p>
    <w:p w14:paraId="68F3CC84" w14:textId="77777777" w:rsidR="00AD3556" w:rsidRDefault="00AD3556"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BF9C4FC"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xml:space="preserve">0-5 yıl kıdemli avukatlara </w:t>
      </w:r>
      <w:r w:rsidR="00AA1569">
        <w:rPr>
          <w:rFonts w:ascii="Times New Roman" w:eastAsia="Times New Roman" w:hAnsi="Times New Roman" w:cs="Times New Roman"/>
          <w:color w:val="000000"/>
          <w:sz w:val="24"/>
          <w:szCs w:val="24"/>
          <w:lang w:eastAsia="tr-TR"/>
        </w:rPr>
        <w:t>belirli bir</w:t>
      </w:r>
      <w:r w:rsidRPr="005B632F">
        <w:rPr>
          <w:rFonts w:ascii="Times New Roman" w:eastAsia="Times New Roman" w:hAnsi="Times New Roman" w:cs="Times New Roman"/>
          <w:color w:val="000000"/>
          <w:sz w:val="24"/>
          <w:szCs w:val="24"/>
          <w:lang w:eastAsia="tr-TR"/>
        </w:rPr>
        <w:t xml:space="preserve"> gelire kadar vergi muafiyeti tanınması veya vergiden istisna tutulması, </w:t>
      </w:r>
      <w:r w:rsidR="00AA1569">
        <w:rPr>
          <w:rFonts w:ascii="Times New Roman" w:eastAsia="Times New Roman" w:hAnsi="Times New Roman" w:cs="Times New Roman"/>
          <w:color w:val="000000"/>
          <w:sz w:val="24"/>
          <w:szCs w:val="24"/>
          <w:lang w:eastAsia="tr-TR"/>
        </w:rPr>
        <w:t xml:space="preserve">oranın üzerindeki </w:t>
      </w:r>
      <w:r w:rsidRPr="005B632F">
        <w:rPr>
          <w:rFonts w:ascii="Times New Roman" w:eastAsia="Times New Roman" w:hAnsi="Times New Roman" w:cs="Times New Roman"/>
          <w:color w:val="000000"/>
          <w:sz w:val="24"/>
          <w:szCs w:val="24"/>
          <w:lang w:eastAsia="tr-TR"/>
        </w:rPr>
        <w:t>gelir için vergi oranının düşürülmesi yönünde Maliye Bakanlığı ile gerekli çalışma ve görüşmelerin vergi mevzuatı değişiklikleri sırasında görüşülmesi gerekmektedir.</w:t>
      </w:r>
    </w:p>
    <w:p w14:paraId="6806DA00" w14:textId="77777777" w:rsidR="00AD3556" w:rsidRDefault="00AD3556"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9E625E9"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Gelir Vergisi Kanunu ile KDV Kanunu kaynaklı vergiyi doğuran olay açısından kaynaklanan tüm sorunların giderilerek avukatların vergilendirmesi hususundaki çelişkilerin giderilmesi için kanun koyucuya gerekli bildirimlerin yapılması gerekmektedir. </w:t>
      </w:r>
      <w:r w:rsidR="00AA1569">
        <w:rPr>
          <w:rFonts w:ascii="Times New Roman" w:eastAsia="Times New Roman" w:hAnsi="Times New Roman" w:cs="Times New Roman"/>
          <w:color w:val="000000"/>
          <w:sz w:val="24"/>
          <w:szCs w:val="24"/>
          <w:lang w:eastAsia="tr-TR"/>
        </w:rPr>
        <w:t xml:space="preserve"> </w:t>
      </w:r>
    </w:p>
    <w:p w14:paraId="3D495BC6" w14:textId="77777777" w:rsidR="00AD3556" w:rsidRDefault="00AD3556"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25285A2"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CMK ka</w:t>
      </w:r>
      <w:r w:rsidR="00387C4A">
        <w:rPr>
          <w:rFonts w:ascii="Times New Roman" w:eastAsia="Times New Roman" w:hAnsi="Times New Roman" w:cs="Times New Roman"/>
          <w:color w:val="000000"/>
          <w:sz w:val="24"/>
          <w:szCs w:val="24"/>
          <w:lang w:eastAsia="tr-TR"/>
        </w:rPr>
        <w:t>psamında görevlendirilen müdafi</w:t>
      </w:r>
      <w:r w:rsidRPr="005B632F">
        <w:rPr>
          <w:rFonts w:ascii="Times New Roman" w:eastAsia="Times New Roman" w:hAnsi="Times New Roman" w:cs="Times New Roman"/>
          <w:color w:val="000000"/>
          <w:sz w:val="24"/>
          <w:szCs w:val="24"/>
          <w:lang w:eastAsia="tr-TR"/>
        </w:rPr>
        <w:t xml:space="preserve"> ve vekillere ödenen ücretlerden vergi kesintisi yapılması, CMK’nın Yürürlük ve Uygulama Şekli Hakkındaki Kanunun 13. </w:t>
      </w:r>
      <w:r w:rsidR="00387C4A">
        <w:rPr>
          <w:rFonts w:ascii="Times New Roman" w:eastAsia="Times New Roman" w:hAnsi="Times New Roman" w:cs="Times New Roman"/>
          <w:color w:val="000000"/>
          <w:sz w:val="24"/>
          <w:szCs w:val="24"/>
          <w:lang w:eastAsia="tr-TR"/>
        </w:rPr>
        <w:t>m</w:t>
      </w:r>
      <w:r w:rsidRPr="005B632F">
        <w:rPr>
          <w:rFonts w:ascii="Times New Roman" w:eastAsia="Times New Roman" w:hAnsi="Times New Roman" w:cs="Times New Roman"/>
          <w:color w:val="000000"/>
          <w:sz w:val="24"/>
          <w:szCs w:val="24"/>
          <w:lang w:eastAsia="tr-TR"/>
        </w:rPr>
        <w:t>addesine açıkça aykırılık teşkil ettiğinden bu vergi kesintilerinin tamamen ortadan kaldırılmalıdır.</w:t>
      </w:r>
    </w:p>
    <w:p w14:paraId="72DD755C" w14:textId="77777777" w:rsidR="00AD3556" w:rsidRDefault="00AD3556"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4EC3EA3" w14:textId="77777777" w:rsidR="005B632F" w:rsidRDefault="005B632F" w:rsidP="0024205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Merkez Harcama Yönetmeliği 29/b maddesi uyarınca serbest meslek makbuzunun teslimi zorunlu evraklar arasından çıkarılması gerekir.</w:t>
      </w:r>
    </w:p>
    <w:p w14:paraId="662BC290" w14:textId="77777777" w:rsidR="00AA1569" w:rsidRDefault="00AA1569" w:rsidP="0024205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37D3F5DD" w14:textId="77777777" w:rsidR="00AA1569" w:rsidRPr="00AA1569" w:rsidRDefault="006769CA" w:rsidP="00AA156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C48CC">
        <w:rPr>
          <w:rFonts w:ascii="Times New Roman" w:hAnsi="Times New Roman" w:cs="Times New Roman"/>
          <w:sz w:val="24"/>
          <w:szCs w:val="24"/>
        </w:rPr>
        <w:t xml:space="preserve">Anayasa’nın 73. maddesinde “vergi, resim harç ve benzeri yükümlülükler kanunla konulur, değiştirilir veya </w:t>
      </w:r>
      <w:r w:rsidR="00C74FFA">
        <w:rPr>
          <w:rFonts w:ascii="Times New Roman" w:hAnsi="Times New Roman" w:cs="Times New Roman"/>
          <w:sz w:val="24"/>
          <w:szCs w:val="24"/>
        </w:rPr>
        <w:t>kaldırılır” h</w:t>
      </w:r>
      <w:r>
        <w:rPr>
          <w:rFonts w:ascii="Times New Roman" w:hAnsi="Times New Roman" w:cs="Times New Roman"/>
          <w:sz w:val="24"/>
          <w:szCs w:val="24"/>
        </w:rPr>
        <w:t xml:space="preserve">ususu belirtilmiştir. </w:t>
      </w:r>
      <w:r w:rsidR="00AA1569" w:rsidRPr="00AA1569">
        <w:rPr>
          <w:rFonts w:ascii="Times New Roman" w:eastAsia="Times New Roman" w:hAnsi="Times New Roman" w:cs="Times New Roman"/>
          <w:color w:val="000000"/>
          <w:sz w:val="24"/>
          <w:szCs w:val="24"/>
          <w:lang w:eastAsia="tr-TR"/>
        </w:rPr>
        <w:t>3065 sayılı Katma Değer Vergisi Kanunu’nun 1. Maddesi gereğince, katma değer vergisine tabi olan işlemler belirtilmiştir. Bu kapsamda, Ticari, sınai, zirai faaliyet ve serbest meslek çerçevesinde yapılan teslim ve hizmetlerin katma değer vergisi</w:t>
      </w:r>
      <w:r w:rsidR="00AA1569">
        <w:rPr>
          <w:rFonts w:ascii="Times New Roman" w:eastAsia="Times New Roman" w:hAnsi="Times New Roman" w:cs="Times New Roman"/>
          <w:color w:val="000000"/>
          <w:sz w:val="24"/>
          <w:szCs w:val="24"/>
          <w:lang w:eastAsia="tr-TR"/>
        </w:rPr>
        <w:t xml:space="preserve">ne tabi olduğu belirtilmiştir. </w:t>
      </w:r>
      <w:r w:rsidR="00AA1569" w:rsidRPr="00AA1569">
        <w:rPr>
          <w:rFonts w:ascii="Times New Roman" w:eastAsia="Times New Roman" w:hAnsi="Times New Roman" w:cs="Times New Roman"/>
          <w:color w:val="000000"/>
          <w:sz w:val="24"/>
          <w:szCs w:val="24"/>
          <w:lang w:eastAsia="tr-TR"/>
        </w:rPr>
        <w:t>193 sayılı Katma Değer Vergisi Kanunu’nun 65</w:t>
      </w:r>
      <w:r w:rsidR="00C74FFA">
        <w:rPr>
          <w:rFonts w:ascii="Times New Roman" w:eastAsia="Times New Roman" w:hAnsi="Times New Roman" w:cs="Times New Roman"/>
          <w:color w:val="000000"/>
          <w:sz w:val="24"/>
          <w:szCs w:val="24"/>
          <w:lang w:eastAsia="tr-TR"/>
        </w:rPr>
        <w:t>/1</w:t>
      </w:r>
      <w:r w:rsidR="00AA1569" w:rsidRPr="00AA1569">
        <w:rPr>
          <w:rFonts w:ascii="Times New Roman" w:eastAsia="Times New Roman" w:hAnsi="Times New Roman" w:cs="Times New Roman"/>
          <w:color w:val="000000"/>
          <w:sz w:val="24"/>
          <w:szCs w:val="24"/>
          <w:lang w:eastAsia="tr-TR"/>
        </w:rPr>
        <w:t xml:space="preserve"> </w:t>
      </w:r>
      <w:r w:rsidR="00C74FFA">
        <w:rPr>
          <w:rFonts w:ascii="Times New Roman" w:eastAsia="Times New Roman" w:hAnsi="Times New Roman" w:cs="Times New Roman"/>
          <w:color w:val="000000"/>
          <w:sz w:val="24"/>
          <w:szCs w:val="24"/>
          <w:lang w:eastAsia="tr-TR"/>
        </w:rPr>
        <w:t>m</w:t>
      </w:r>
      <w:r w:rsidR="00AA1569" w:rsidRPr="00AA1569">
        <w:rPr>
          <w:rFonts w:ascii="Times New Roman" w:eastAsia="Times New Roman" w:hAnsi="Times New Roman" w:cs="Times New Roman"/>
          <w:color w:val="000000"/>
          <w:sz w:val="24"/>
          <w:szCs w:val="24"/>
          <w:lang w:eastAsia="tr-TR"/>
        </w:rPr>
        <w:t>addesi kapsamında “Her türlü serbest meslek faaliyetinden doğan kazançlar serbest meslek kazancıdır.” 2. Fıkra kapsamında, “Serbest meslek faaliyeti; sermayeden ziyade şahsi mesaiye ilm</w:t>
      </w:r>
      <w:r w:rsidR="00C74FFA">
        <w:rPr>
          <w:rFonts w:ascii="Times New Roman" w:eastAsia="Times New Roman" w:hAnsi="Times New Roman" w:cs="Times New Roman"/>
          <w:color w:val="000000"/>
          <w:sz w:val="24"/>
          <w:szCs w:val="24"/>
          <w:lang w:eastAsia="tr-TR"/>
        </w:rPr>
        <w:t>i veya mesleki bilgiye veya ihti</w:t>
      </w:r>
      <w:r w:rsidR="00AA1569" w:rsidRPr="00AA1569">
        <w:rPr>
          <w:rFonts w:ascii="Times New Roman" w:eastAsia="Times New Roman" w:hAnsi="Times New Roman" w:cs="Times New Roman"/>
          <w:color w:val="000000"/>
          <w:sz w:val="24"/>
          <w:szCs w:val="24"/>
          <w:lang w:eastAsia="tr-TR"/>
        </w:rPr>
        <w:t xml:space="preserve">sasa </w:t>
      </w:r>
      <w:r w:rsidR="00C74FFA">
        <w:rPr>
          <w:rFonts w:ascii="Times New Roman" w:eastAsia="Times New Roman" w:hAnsi="Times New Roman" w:cs="Times New Roman"/>
          <w:color w:val="000000"/>
          <w:sz w:val="24"/>
          <w:szCs w:val="24"/>
          <w:lang w:eastAsia="tr-TR"/>
        </w:rPr>
        <w:t>dayanan ve ticari mahiyette olma</w:t>
      </w:r>
      <w:r w:rsidR="00AA1569" w:rsidRPr="00AA1569">
        <w:rPr>
          <w:rFonts w:ascii="Times New Roman" w:eastAsia="Times New Roman" w:hAnsi="Times New Roman" w:cs="Times New Roman"/>
          <w:color w:val="000000"/>
          <w:sz w:val="24"/>
          <w:szCs w:val="24"/>
          <w:lang w:eastAsia="tr-TR"/>
        </w:rPr>
        <w:t xml:space="preserve">yan işlerin işverene tabi olmaksızın şahsi sorumluluk altında kendi nam ve hesabına yapılmasıdır” </w:t>
      </w:r>
      <w:r w:rsidR="00C74FFA">
        <w:rPr>
          <w:rFonts w:ascii="Times New Roman" w:eastAsia="Times New Roman" w:hAnsi="Times New Roman" w:cs="Times New Roman"/>
          <w:color w:val="000000"/>
          <w:sz w:val="24"/>
          <w:szCs w:val="24"/>
          <w:lang w:eastAsia="tr-TR"/>
        </w:rPr>
        <w:t>h</w:t>
      </w:r>
      <w:r w:rsidR="00AA1569" w:rsidRPr="00AA1569">
        <w:rPr>
          <w:rFonts w:ascii="Times New Roman" w:eastAsia="Times New Roman" w:hAnsi="Times New Roman" w:cs="Times New Roman"/>
          <w:color w:val="000000"/>
          <w:sz w:val="24"/>
          <w:szCs w:val="24"/>
          <w:lang w:eastAsia="tr-TR"/>
        </w:rPr>
        <w:t>ususu belirtilmiştir.</w:t>
      </w:r>
    </w:p>
    <w:p w14:paraId="598BFA2C" w14:textId="77777777" w:rsidR="00AA1569" w:rsidRPr="00AA1569" w:rsidRDefault="00AA1569" w:rsidP="00AA156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6A09507C" w14:textId="77777777" w:rsidR="00AA1569" w:rsidRPr="00AA1569" w:rsidRDefault="00AA1569" w:rsidP="00AA156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A1569">
        <w:rPr>
          <w:rFonts w:ascii="Times New Roman" w:eastAsia="Times New Roman" w:hAnsi="Times New Roman" w:cs="Times New Roman"/>
          <w:color w:val="000000"/>
          <w:sz w:val="24"/>
          <w:szCs w:val="24"/>
          <w:lang w:eastAsia="tr-TR"/>
        </w:rPr>
        <w:t>1136 sayılı</w:t>
      </w:r>
      <w:r w:rsidR="00C74FFA">
        <w:rPr>
          <w:rFonts w:ascii="Times New Roman" w:eastAsia="Times New Roman" w:hAnsi="Times New Roman" w:cs="Times New Roman"/>
          <w:color w:val="000000"/>
          <w:sz w:val="24"/>
          <w:szCs w:val="24"/>
          <w:lang w:eastAsia="tr-TR"/>
        </w:rPr>
        <w:t xml:space="preserve"> Avukatlık Kanunu’nun 163. maddesi</w:t>
      </w:r>
      <w:r w:rsidRPr="00AA1569">
        <w:rPr>
          <w:rFonts w:ascii="Times New Roman" w:eastAsia="Times New Roman" w:hAnsi="Times New Roman" w:cs="Times New Roman"/>
          <w:color w:val="000000"/>
          <w:sz w:val="24"/>
          <w:szCs w:val="24"/>
          <w:lang w:eastAsia="tr-TR"/>
        </w:rPr>
        <w:t xml:space="preserve"> “Avukatlık sözleşmesi serbestçe düzenlenir. Avukatlık sözleşmesinin belli bir hukuki yardım ve meblağı yahut değeri </w:t>
      </w:r>
      <w:r w:rsidRPr="00AA1569">
        <w:rPr>
          <w:rFonts w:ascii="Times New Roman" w:eastAsia="Times New Roman" w:hAnsi="Times New Roman" w:cs="Times New Roman"/>
          <w:color w:val="000000"/>
          <w:sz w:val="24"/>
          <w:szCs w:val="24"/>
          <w:lang w:eastAsia="tr-TR"/>
        </w:rPr>
        <w:lastRenderedPageBreak/>
        <w:t>kapsaması gerekir. Yazılı olmayan anlaşmalar, genel hükümlere göre ispatlanır. Yasaya aykırı olmayan şar</w:t>
      </w:r>
      <w:r w:rsidR="00C74FFA">
        <w:rPr>
          <w:rFonts w:ascii="Times New Roman" w:eastAsia="Times New Roman" w:hAnsi="Times New Roman" w:cs="Times New Roman"/>
          <w:color w:val="000000"/>
          <w:sz w:val="24"/>
          <w:szCs w:val="24"/>
          <w:lang w:eastAsia="tr-TR"/>
        </w:rPr>
        <w:t>ta bağlı sözleşmeler geçerlidir</w:t>
      </w:r>
      <w:r w:rsidRPr="00AA1569">
        <w:rPr>
          <w:rFonts w:ascii="Times New Roman" w:eastAsia="Times New Roman" w:hAnsi="Times New Roman" w:cs="Times New Roman"/>
          <w:color w:val="000000"/>
          <w:sz w:val="24"/>
          <w:szCs w:val="24"/>
          <w:lang w:eastAsia="tr-TR"/>
        </w:rPr>
        <w:t>”</w:t>
      </w:r>
      <w:r w:rsidR="00C74FFA">
        <w:rPr>
          <w:rFonts w:ascii="Times New Roman" w:eastAsia="Times New Roman" w:hAnsi="Times New Roman" w:cs="Times New Roman"/>
          <w:color w:val="000000"/>
          <w:sz w:val="24"/>
          <w:szCs w:val="24"/>
          <w:lang w:eastAsia="tr-TR"/>
        </w:rPr>
        <w:t>,</w:t>
      </w:r>
      <w:r w:rsidRPr="00AA1569">
        <w:rPr>
          <w:rFonts w:ascii="Times New Roman" w:eastAsia="Times New Roman" w:hAnsi="Times New Roman" w:cs="Times New Roman"/>
          <w:color w:val="000000"/>
          <w:sz w:val="24"/>
          <w:szCs w:val="24"/>
          <w:lang w:eastAsia="tr-TR"/>
        </w:rPr>
        <w:t xml:space="preserve"> 164. </w:t>
      </w:r>
      <w:r w:rsidR="00C74FFA">
        <w:rPr>
          <w:rFonts w:ascii="Times New Roman" w:eastAsia="Times New Roman" w:hAnsi="Times New Roman" w:cs="Times New Roman"/>
          <w:color w:val="000000"/>
          <w:sz w:val="24"/>
          <w:szCs w:val="24"/>
          <w:lang w:eastAsia="tr-TR"/>
        </w:rPr>
        <w:t>m</w:t>
      </w:r>
      <w:r w:rsidRPr="00AA1569">
        <w:rPr>
          <w:rFonts w:ascii="Times New Roman" w:eastAsia="Times New Roman" w:hAnsi="Times New Roman" w:cs="Times New Roman"/>
          <w:color w:val="000000"/>
          <w:sz w:val="24"/>
          <w:szCs w:val="24"/>
          <w:lang w:eastAsia="tr-TR"/>
        </w:rPr>
        <w:t>adde</w:t>
      </w:r>
      <w:r w:rsidR="00C74FFA">
        <w:rPr>
          <w:rFonts w:ascii="Times New Roman" w:eastAsia="Times New Roman" w:hAnsi="Times New Roman" w:cs="Times New Roman"/>
          <w:color w:val="000000"/>
          <w:sz w:val="24"/>
          <w:szCs w:val="24"/>
          <w:lang w:eastAsia="tr-TR"/>
        </w:rPr>
        <w:t>si ise</w:t>
      </w:r>
      <w:r w:rsidRPr="00AA1569">
        <w:rPr>
          <w:rFonts w:ascii="Times New Roman" w:eastAsia="Times New Roman" w:hAnsi="Times New Roman" w:cs="Times New Roman"/>
          <w:color w:val="000000"/>
          <w:sz w:val="24"/>
          <w:szCs w:val="24"/>
          <w:lang w:eastAsia="tr-TR"/>
        </w:rPr>
        <w:t>, “Avukatlık ücreti, avukatın hukuki yardımının karşılığı olan</w:t>
      </w:r>
      <w:r w:rsidR="00C74FFA">
        <w:rPr>
          <w:rFonts w:ascii="Times New Roman" w:eastAsia="Times New Roman" w:hAnsi="Times New Roman" w:cs="Times New Roman"/>
          <w:color w:val="000000"/>
          <w:sz w:val="24"/>
          <w:szCs w:val="24"/>
          <w:lang w:eastAsia="tr-TR"/>
        </w:rPr>
        <w:t xml:space="preserve"> meblağı veya değeri ifade eder</w:t>
      </w:r>
      <w:r w:rsidRPr="00AA1569">
        <w:rPr>
          <w:rFonts w:ascii="Times New Roman" w:eastAsia="Times New Roman" w:hAnsi="Times New Roman" w:cs="Times New Roman"/>
          <w:color w:val="000000"/>
          <w:sz w:val="24"/>
          <w:szCs w:val="24"/>
          <w:lang w:eastAsia="tr-TR"/>
        </w:rPr>
        <w:t xml:space="preserve">” </w:t>
      </w:r>
      <w:r w:rsidR="00C74FFA">
        <w:rPr>
          <w:rFonts w:ascii="Times New Roman" w:eastAsia="Times New Roman" w:hAnsi="Times New Roman" w:cs="Times New Roman"/>
          <w:color w:val="000000"/>
          <w:sz w:val="24"/>
          <w:szCs w:val="24"/>
          <w:lang w:eastAsia="tr-TR"/>
        </w:rPr>
        <w:t>hükmünü içermektedir.</w:t>
      </w:r>
      <w:r>
        <w:rPr>
          <w:rFonts w:ascii="Times New Roman" w:eastAsia="Times New Roman" w:hAnsi="Times New Roman" w:cs="Times New Roman"/>
          <w:color w:val="000000"/>
          <w:sz w:val="24"/>
          <w:szCs w:val="24"/>
          <w:lang w:eastAsia="tr-TR"/>
        </w:rPr>
        <w:t xml:space="preserve">. </w:t>
      </w:r>
      <w:r w:rsidRPr="00AA1569">
        <w:rPr>
          <w:rFonts w:ascii="Times New Roman" w:eastAsia="Times New Roman" w:hAnsi="Times New Roman" w:cs="Times New Roman"/>
          <w:color w:val="000000"/>
          <w:sz w:val="24"/>
          <w:szCs w:val="24"/>
          <w:lang w:eastAsia="tr-TR"/>
        </w:rPr>
        <w:t xml:space="preserve">6100 sayılı HMK’nın 323. </w:t>
      </w:r>
      <w:r w:rsidR="00C74FFA">
        <w:rPr>
          <w:rFonts w:ascii="Times New Roman" w:eastAsia="Times New Roman" w:hAnsi="Times New Roman" w:cs="Times New Roman"/>
          <w:color w:val="000000"/>
          <w:sz w:val="24"/>
          <w:szCs w:val="24"/>
          <w:lang w:eastAsia="tr-TR"/>
        </w:rPr>
        <w:t>m</w:t>
      </w:r>
      <w:r w:rsidRPr="00AA1569">
        <w:rPr>
          <w:rFonts w:ascii="Times New Roman" w:eastAsia="Times New Roman" w:hAnsi="Times New Roman" w:cs="Times New Roman"/>
          <w:color w:val="000000"/>
          <w:sz w:val="24"/>
          <w:szCs w:val="24"/>
          <w:lang w:eastAsia="tr-TR"/>
        </w:rPr>
        <w:t>addesi gereğince</w:t>
      </w:r>
      <w:r w:rsidR="00C74FFA">
        <w:rPr>
          <w:rFonts w:ascii="Times New Roman" w:eastAsia="Times New Roman" w:hAnsi="Times New Roman" w:cs="Times New Roman"/>
          <w:color w:val="000000"/>
          <w:sz w:val="24"/>
          <w:szCs w:val="24"/>
          <w:lang w:eastAsia="tr-TR"/>
        </w:rPr>
        <w:t>,</w:t>
      </w:r>
      <w:r w:rsidRPr="00AA1569">
        <w:rPr>
          <w:rFonts w:ascii="Times New Roman" w:eastAsia="Times New Roman" w:hAnsi="Times New Roman" w:cs="Times New Roman"/>
          <w:color w:val="000000"/>
          <w:sz w:val="24"/>
          <w:szCs w:val="24"/>
          <w:lang w:eastAsia="tr-TR"/>
        </w:rPr>
        <w:t xml:space="preserve"> mahkemece tayin edilen avukatlık ücretinin yargılama gideri kapsamında olduğu belirtilmiştir. </w:t>
      </w:r>
    </w:p>
    <w:p w14:paraId="02619179" w14:textId="77777777" w:rsidR="00AA1569" w:rsidRPr="00AA1569" w:rsidRDefault="00AA1569" w:rsidP="00AA156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74167C10" w14:textId="77777777" w:rsidR="00AA1569" w:rsidRDefault="00AA1569" w:rsidP="00AA156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A1569">
        <w:rPr>
          <w:rFonts w:ascii="Times New Roman" w:eastAsia="Times New Roman" w:hAnsi="Times New Roman" w:cs="Times New Roman"/>
          <w:color w:val="000000"/>
          <w:sz w:val="24"/>
          <w:szCs w:val="24"/>
          <w:lang w:eastAsia="tr-TR"/>
        </w:rPr>
        <w:t>Katma Değer Vergisi Kanunu ve Gelir Vergisi Kanunundaki düzenlemeler, serbest meslek faaliyetinde bulunan şahıs/firmaların herhangi bir hizmet karşılığında kazandıkları ücret gereğince KDV oranında vergi ödeyeceklerini belirtmektedir. Şahıs/firmaların sundukları hizmet oranında aldıkları ücret mukabilinde, söz konusu KDV oranında vergi ödeyecekleri açıktır. KDV tahakkuku için gerekli olan hizmetin tarafların karşılıklı iradesiyle oluşturulan sözleşmeye dayalı olması ve bu hizmetin doğrudan ve sözleşme hükümleri kapsamında muhatap için yapılması gerekir.</w:t>
      </w:r>
    </w:p>
    <w:p w14:paraId="1DA258FE" w14:textId="77777777" w:rsidR="00AA1569" w:rsidRDefault="00AA1569" w:rsidP="00AA156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783CD752" w14:textId="77777777" w:rsidR="00AA1569" w:rsidRPr="007C48CC" w:rsidRDefault="006769CA" w:rsidP="00952B8B">
      <w:pPr>
        <w:shd w:val="clear" w:color="auto" w:fill="FFFFFF"/>
        <w:spacing w:after="0" w:line="240" w:lineRule="auto"/>
        <w:ind w:firstLine="708"/>
        <w:jc w:val="both"/>
        <w:rPr>
          <w:rFonts w:ascii="Times New Roman" w:hAnsi="Times New Roman" w:cs="Times New Roman"/>
          <w:sz w:val="24"/>
          <w:szCs w:val="24"/>
        </w:rPr>
      </w:pPr>
      <w:r w:rsidRPr="007C48CC">
        <w:rPr>
          <w:rFonts w:ascii="Times New Roman" w:hAnsi="Times New Roman" w:cs="Times New Roman"/>
          <w:sz w:val="24"/>
          <w:szCs w:val="24"/>
        </w:rPr>
        <w:t>KDV’nin tahakkuk edilebilmesi hizmet karşılığı elde edilen bir bedel olması ve hizmet verilen kişiden tahsil edilen bir ücreti olması gerekir.</w:t>
      </w:r>
      <w:r w:rsidR="00952B8B">
        <w:rPr>
          <w:rFonts w:ascii="Times New Roman" w:hAnsi="Times New Roman" w:cs="Times New Roman"/>
          <w:sz w:val="24"/>
          <w:szCs w:val="24"/>
        </w:rPr>
        <w:t xml:space="preserve"> </w:t>
      </w:r>
      <w:r w:rsidR="007C48CC" w:rsidRPr="007C48CC">
        <w:rPr>
          <w:rFonts w:ascii="Times New Roman" w:hAnsi="Times New Roman" w:cs="Times New Roman"/>
          <w:sz w:val="24"/>
          <w:szCs w:val="24"/>
        </w:rPr>
        <w:t xml:space="preserve">Katma Değer Vergisine tabi olmadığı açıkça kabul edilen karşı vekalet ücretleri ile ilgili olarak davayı kazanana serbest meslek makbuzu düzenleneceği ve bu makbuzda alınan tutar üzerinden KDV hesaplanıp ayrıca gösterilmesi şeklindeki </w:t>
      </w:r>
      <w:r w:rsidR="00952B8B">
        <w:rPr>
          <w:rFonts w:ascii="Times New Roman" w:hAnsi="Times New Roman" w:cs="Times New Roman"/>
          <w:sz w:val="24"/>
          <w:szCs w:val="24"/>
        </w:rPr>
        <w:t xml:space="preserve">yaygın uygulama iç hukuka aykırı olup bu hususta Maliye Bakanlığı nezdinde gerekli hukuki girişimlerde bulunulması gerekir. </w:t>
      </w:r>
    </w:p>
    <w:p w14:paraId="511D56D4" w14:textId="77777777" w:rsidR="00AD3556" w:rsidRDefault="00AD3556"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D98EE89" w14:textId="6FDFD0DA" w:rsidR="00387C4A" w:rsidRPr="00D371AD" w:rsidRDefault="00864D1E"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371AD">
        <w:rPr>
          <w:rFonts w:ascii="Times New Roman" w:eastAsia="Times New Roman" w:hAnsi="Times New Roman" w:cs="Times New Roman"/>
          <w:b/>
          <w:bCs/>
          <w:color w:val="000000"/>
          <w:sz w:val="24"/>
          <w:szCs w:val="24"/>
          <w:lang w:eastAsia="tr-TR"/>
        </w:rPr>
        <w:t>CMK v</w:t>
      </w:r>
      <w:r w:rsidR="005B632F" w:rsidRPr="00D371AD">
        <w:rPr>
          <w:rFonts w:ascii="Times New Roman" w:eastAsia="Times New Roman" w:hAnsi="Times New Roman" w:cs="Times New Roman"/>
          <w:b/>
          <w:bCs/>
          <w:color w:val="000000"/>
          <w:sz w:val="24"/>
          <w:szCs w:val="24"/>
          <w:lang w:eastAsia="tr-TR"/>
        </w:rPr>
        <w:t>e Adli Yardım Listelerinde Gen</w:t>
      </w:r>
      <w:r w:rsidR="00242055" w:rsidRPr="00D371AD">
        <w:rPr>
          <w:rFonts w:ascii="Times New Roman" w:eastAsia="Times New Roman" w:hAnsi="Times New Roman" w:cs="Times New Roman"/>
          <w:b/>
          <w:bCs/>
          <w:color w:val="000000"/>
          <w:sz w:val="24"/>
          <w:szCs w:val="24"/>
          <w:lang w:eastAsia="tr-TR"/>
        </w:rPr>
        <w:t>ç Avukatların Yaşadığı Sorunlar</w:t>
      </w:r>
      <w:r w:rsidR="004713B9" w:rsidRPr="00D371AD">
        <w:rPr>
          <w:rFonts w:ascii="Times New Roman" w:eastAsia="Times New Roman" w:hAnsi="Times New Roman" w:cs="Times New Roman"/>
          <w:b/>
          <w:bCs/>
          <w:color w:val="000000"/>
          <w:sz w:val="24"/>
          <w:szCs w:val="24"/>
          <w:lang w:eastAsia="tr-TR"/>
        </w:rPr>
        <w:t xml:space="preserve"> ve Çözüm Önerileri</w:t>
      </w:r>
    </w:p>
    <w:p w14:paraId="1F03F0B6" w14:textId="77777777" w:rsidR="00387C4A" w:rsidRDefault="00387C4A" w:rsidP="00387C4A">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p>
    <w:p w14:paraId="7536422B" w14:textId="77777777" w:rsidR="005B632F" w:rsidRPr="005B632F" w:rsidRDefault="005B632F" w:rsidP="00387C4A">
      <w:pPr>
        <w:shd w:val="clear" w:color="auto" w:fill="FFFFFF"/>
        <w:spacing w:after="0" w:line="240" w:lineRule="auto"/>
        <w:ind w:firstLine="720"/>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CMK Müdafiliği konusunda stajyerleri ve genç avukatları kapsayacak uygulamalı eğitimler yapılmalıdır.</w:t>
      </w:r>
      <w:r w:rsidR="004713B9">
        <w:rPr>
          <w:rFonts w:ascii="Times New Roman" w:eastAsia="Times New Roman" w:hAnsi="Times New Roman" w:cs="Times New Roman"/>
          <w:color w:val="000000"/>
          <w:sz w:val="24"/>
          <w:szCs w:val="24"/>
          <w:lang w:eastAsia="tr-TR"/>
        </w:rPr>
        <w:t xml:space="preserve"> </w:t>
      </w:r>
    </w:p>
    <w:p w14:paraId="3D955379" w14:textId="77777777" w:rsidR="00387C4A" w:rsidRDefault="00387C4A"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4B01982" w14:textId="77777777" w:rsidR="005B632F" w:rsidRPr="005B632F" w:rsidRDefault="004713B9"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Hem CMK hem de Adli Yardım </w:t>
      </w:r>
      <w:r w:rsidR="005B632F" w:rsidRPr="005B632F">
        <w:rPr>
          <w:rFonts w:ascii="Times New Roman" w:eastAsia="Times New Roman" w:hAnsi="Times New Roman" w:cs="Times New Roman"/>
          <w:color w:val="000000"/>
          <w:sz w:val="24"/>
          <w:szCs w:val="24"/>
          <w:lang w:eastAsia="tr-TR"/>
        </w:rPr>
        <w:t xml:space="preserve">atama sistemlerinde; 5 yıldan fazla kıdeme sahip </w:t>
      </w:r>
      <w:r>
        <w:rPr>
          <w:rFonts w:ascii="Times New Roman" w:eastAsia="Times New Roman" w:hAnsi="Times New Roman" w:cs="Times New Roman"/>
          <w:color w:val="000000"/>
          <w:sz w:val="24"/>
          <w:szCs w:val="24"/>
          <w:lang w:eastAsia="tr-TR"/>
        </w:rPr>
        <w:t>avukatlara</w:t>
      </w:r>
      <w:r w:rsidR="005B632F" w:rsidRPr="005B632F">
        <w:rPr>
          <w:rFonts w:ascii="Times New Roman" w:eastAsia="Times New Roman" w:hAnsi="Times New Roman" w:cs="Times New Roman"/>
          <w:color w:val="000000"/>
          <w:sz w:val="24"/>
          <w:szCs w:val="24"/>
          <w:lang w:eastAsia="tr-TR"/>
        </w:rPr>
        <w:t>, genç avukatlara nazaran verilecek puanın en az 2 kat puan verilmesi sağlanarak genç avukatlar lehine pozitif ayrımcılık yapılmalıdır.</w:t>
      </w:r>
    </w:p>
    <w:p w14:paraId="12CF4DD2"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5E9309B" w14:textId="5A3E432D" w:rsidR="005B632F" w:rsidRPr="00D371AD" w:rsidRDefault="005B632F"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371AD">
        <w:rPr>
          <w:rFonts w:ascii="Times New Roman" w:eastAsia="Times New Roman" w:hAnsi="Times New Roman" w:cs="Times New Roman"/>
          <w:b/>
          <w:bCs/>
          <w:color w:val="000000"/>
          <w:sz w:val="24"/>
          <w:szCs w:val="24"/>
          <w:lang w:eastAsia="tr-TR"/>
        </w:rPr>
        <w:t>Bağ</w:t>
      </w:r>
      <w:r w:rsidR="00242055" w:rsidRPr="00D371AD">
        <w:rPr>
          <w:rFonts w:ascii="Times New Roman" w:eastAsia="Times New Roman" w:hAnsi="Times New Roman" w:cs="Times New Roman"/>
          <w:b/>
          <w:bCs/>
          <w:color w:val="000000"/>
          <w:sz w:val="24"/>
          <w:szCs w:val="24"/>
          <w:lang w:eastAsia="tr-TR"/>
        </w:rPr>
        <w:t>-K</w:t>
      </w:r>
      <w:r w:rsidRPr="00D371AD">
        <w:rPr>
          <w:rFonts w:ascii="Times New Roman" w:eastAsia="Times New Roman" w:hAnsi="Times New Roman" w:cs="Times New Roman"/>
          <w:b/>
          <w:bCs/>
          <w:color w:val="000000"/>
          <w:sz w:val="24"/>
          <w:szCs w:val="24"/>
          <w:lang w:eastAsia="tr-TR"/>
        </w:rPr>
        <w:t>ur Primleri İle İlgili Sorun</w:t>
      </w:r>
      <w:r w:rsidR="00242055" w:rsidRPr="00D371AD">
        <w:rPr>
          <w:rFonts w:ascii="Times New Roman" w:eastAsia="Times New Roman" w:hAnsi="Times New Roman" w:cs="Times New Roman"/>
          <w:b/>
          <w:bCs/>
          <w:color w:val="000000"/>
          <w:sz w:val="24"/>
          <w:szCs w:val="24"/>
          <w:lang w:eastAsia="tr-TR"/>
        </w:rPr>
        <w:t>lar</w:t>
      </w:r>
      <w:r w:rsidR="004713B9" w:rsidRPr="00D371AD">
        <w:rPr>
          <w:rFonts w:ascii="Times New Roman" w:eastAsia="Times New Roman" w:hAnsi="Times New Roman" w:cs="Times New Roman"/>
          <w:b/>
          <w:bCs/>
          <w:color w:val="000000"/>
          <w:sz w:val="24"/>
          <w:szCs w:val="24"/>
          <w:lang w:eastAsia="tr-TR"/>
        </w:rPr>
        <w:t xml:space="preserve"> ve Çözüm Önerileri</w:t>
      </w:r>
    </w:p>
    <w:p w14:paraId="4DFA7071" w14:textId="77777777" w:rsidR="00387C4A" w:rsidRDefault="00387C4A" w:rsidP="005B632F">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14:paraId="1BB8797E"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Sosyal  Güvenlik  Kurumu  primlerinin  ağır  ve  katlanılmaz  yükünün </w:t>
      </w:r>
      <w:r w:rsidR="00387C4A">
        <w:rPr>
          <w:rFonts w:ascii="Times New Roman" w:eastAsia="Times New Roman" w:hAnsi="Times New Roman" w:cs="Times New Roman"/>
          <w:color w:val="000000"/>
          <w:sz w:val="24"/>
          <w:szCs w:val="24"/>
          <w:lang w:eastAsia="tr-TR"/>
        </w:rPr>
        <w:t xml:space="preserve"> hafifletilmesi gerekir. Birçok </w:t>
      </w:r>
      <w:r w:rsidRPr="005B632F">
        <w:rPr>
          <w:rFonts w:ascii="Times New Roman" w:eastAsia="Times New Roman" w:hAnsi="Times New Roman" w:cs="Times New Roman"/>
          <w:color w:val="000000"/>
          <w:sz w:val="24"/>
          <w:szCs w:val="24"/>
          <w:lang w:eastAsia="tr-TR"/>
        </w:rPr>
        <w:t xml:space="preserve">genç meslektaş primlerini düzenli bir şekilde </w:t>
      </w:r>
      <w:r w:rsidR="00387C4A">
        <w:rPr>
          <w:rFonts w:ascii="Times New Roman" w:eastAsia="Times New Roman" w:hAnsi="Times New Roman" w:cs="Times New Roman"/>
          <w:color w:val="000000"/>
          <w:sz w:val="24"/>
          <w:szCs w:val="24"/>
          <w:lang w:eastAsia="tr-TR"/>
        </w:rPr>
        <w:t xml:space="preserve">yatıramamakta ve bu borçları </w:t>
      </w:r>
      <w:r w:rsidRPr="005B632F">
        <w:rPr>
          <w:rFonts w:ascii="Times New Roman" w:eastAsia="Times New Roman" w:hAnsi="Times New Roman" w:cs="Times New Roman"/>
          <w:color w:val="000000"/>
          <w:sz w:val="24"/>
          <w:szCs w:val="24"/>
          <w:lang w:eastAsia="tr-TR"/>
        </w:rPr>
        <w:t>yüzünden  sosyal  güvencesiz  bir  biçimde  çalışmalarını sürdürmektedir. Sosyal Güvenlik Kurumu primleri, makul seviyelere çekilmelidir.</w:t>
      </w:r>
    </w:p>
    <w:p w14:paraId="0F199378" w14:textId="77777777" w:rsidR="00387C4A" w:rsidRDefault="00387C4A"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33B1B03" w14:textId="77777777" w:rsidR="00387C4A"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BAĞKUR ödemelerinde %33,5 oranında sigorta primi ödemesi de yapıldığından, ilgili avukatın hastalanması halinde avukata geçici iş göremezlik ödeneği almasının sağlanması gerekmektedir. Bu konuda Barolar Birliği ve ilgili kurumlar nezdinde gerekli düzenlemeler yapılmalıdır.</w:t>
      </w:r>
    </w:p>
    <w:p w14:paraId="6D8839AC" w14:textId="77777777" w:rsidR="00387C4A" w:rsidRDefault="00387C4A"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1E1977CB" w14:textId="1EE3BEDB"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Meslekte 5 yıl dahil avukatlarda BAĞKUR</w:t>
      </w:r>
      <w:r w:rsidR="004713B9">
        <w:rPr>
          <w:rFonts w:ascii="Times New Roman" w:eastAsia="Times New Roman" w:hAnsi="Times New Roman" w:cs="Times New Roman"/>
          <w:color w:val="000000"/>
          <w:sz w:val="24"/>
          <w:szCs w:val="24"/>
          <w:lang w:eastAsia="tr-TR"/>
        </w:rPr>
        <w:t xml:space="preserve"> ve SGK prim</w:t>
      </w:r>
      <w:r w:rsidRPr="005B632F">
        <w:rPr>
          <w:rFonts w:ascii="Times New Roman" w:eastAsia="Times New Roman" w:hAnsi="Times New Roman" w:cs="Times New Roman"/>
          <w:color w:val="000000"/>
          <w:sz w:val="24"/>
          <w:szCs w:val="24"/>
          <w:lang w:eastAsia="tr-TR"/>
        </w:rPr>
        <w:t xml:space="preserve"> ödemeleri konusunda muafiyet </w:t>
      </w:r>
      <w:r w:rsidR="004713B9">
        <w:rPr>
          <w:rFonts w:ascii="Times New Roman" w:eastAsia="Times New Roman" w:hAnsi="Times New Roman" w:cs="Times New Roman"/>
          <w:color w:val="000000"/>
          <w:sz w:val="24"/>
          <w:szCs w:val="24"/>
          <w:lang w:eastAsia="tr-TR"/>
        </w:rPr>
        <w:t xml:space="preserve">ya da indirim uygulamasının </w:t>
      </w:r>
      <w:r w:rsidRPr="005B632F">
        <w:rPr>
          <w:rFonts w:ascii="Times New Roman" w:eastAsia="Times New Roman" w:hAnsi="Times New Roman" w:cs="Times New Roman"/>
          <w:color w:val="000000"/>
          <w:sz w:val="24"/>
          <w:szCs w:val="24"/>
          <w:lang w:eastAsia="tr-TR"/>
        </w:rPr>
        <w:t xml:space="preserve">getirilmesi </w:t>
      </w:r>
      <w:r w:rsidR="004713B9">
        <w:rPr>
          <w:rFonts w:ascii="Times New Roman" w:eastAsia="Times New Roman" w:hAnsi="Times New Roman" w:cs="Times New Roman"/>
          <w:color w:val="000000"/>
          <w:sz w:val="24"/>
          <w:szCs w:val="24"/>
          <w:lang w:eastAsia="tr-TR"/>
        </w:rPr>
        <w:t xml:space="preserve">gerekmektedir. </w:t>
      </w:r>
    </w:p>
    <w:p w14:paraId="52156769" w14:textId="77777777" w:rsidR="00387C4A" w:rsidRDefault="00387C4A"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A2CF79F"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xml:space="preserve">BAĞKUR </w:t>
      </w:r>
      <w:r w:rsidR="004713B9">
        <w:rPr>
          <w:rFonts w:ascii="Times New Roman" w:eastAsia="Times New Roman" w:hAnsi="Times New Roman" w:cs="Times New Roman"/>
          <w:color w:val="000000"/>
          <w:sz w:val="24"/>
          <w:szCs w:val="24"/>
          <w:lang w:eastAsia="tr-TR"/>
        </w:rPr>
        <w:t xml:space="preserve">ve SGK </w:t>
      </w:r>
      <w:r w:rsidRPr="005B632F">
        <w:rPr>
          <w:rFonts w:ascii="Times New Roman" w:eastAsia="Times New Roman" w:hAnsi="Times New Roman" w:cs="Times New Roman"/>
          <w:color w:val="000000"/>
          <w:sz w:val="24"/>
          <w:szCs w:val="24"/>
          <w:lang w:eastAsia="tr-TR"/>
        </w:rPr>
        <w:t xml:space="preserve">prim borçlarının yapılandırılması konusunda, </w:t>
      </w:r>
      <w:r w:rsidR="00387C4A">
        <w:rPr>
          <w:rFonts w:ascii="Times New Roman" w:eastAsia="Times New Roman" w:hAnsi="Times New Roman" w:cs="Times New Roman"/>
          <w:color w:val="000000"/>
          <w:sz w:val="24"/>
          <w:szCs w:val="24"/>
          <w:lang w:eastAsia="tr-TR"/>
        </w:rPr>
        <w:t>T</w:t>
      </w:r>
      <w:r w:rsidRPr="005B632F">
        <w:rPr>
          <w:rFonts w:ascii="Times New Roman" w:eastAsia="Times New Roman" w:hAnsi="Times New Roman" w:cs="Times New Roman"/>
          <w:color w:val="000000"/>
          <w:sz w:val="24"/>
          <w:szCs w:val="24"/>
          <w:lang w:eastAsia="tr-TR"/>
        </w:rPr>
        <w:t>BB nezdinde çalışmalar yapılmalıdır.</w:t>
      </w:r>
    </w:p>
    <w:p w14:paraId="4A244562"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C86AA66" w14:textId="60F4B1BB" w:rsidR="005B632F" w:rsidRPr="00D371AD" w:rsidRDefault="00242055"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371AD">
        <w:rPr>
          <w:rFonts w:ascii="Times New Roman" w:eastAsia="Times New Roman" w:hAnsi="Times New Roman" w:cs="Times New Roman"/>
          <w:b/>
          <w:bCs/>
          <w:color w:val="000000"/>
          <w:sz w:val="24"/>
          <w:szCs w:val="24"/>
          <w:lang w:eastAsia="tr-TR"/>
        </w:rPr>
        <w:t>Haksız Rekabet Sorunu</w:t>
      </w:r>
    </w:p>
    <w:p w14:paraId="0543F72E" w14:textId="77777777" w:rsidR="00387C4A" w:rsidRDefault="00387C4A" w:rsidP="005B632F">
      <w:pPr>
        <w:shd w:val="clear" w:color="auto" w:fill="FFFFFF"/>
        <w:spacing w:after="0" w:line="240" w:lineRule="auto"/>
        <w:jc w:val="both"/>
        <w:rPr>
          <w:rFonts w:ascii="Times New Roman" w:eastAsia="Times New Roman" w:hAnsi="Times New Roman" w:cs="Times New Roman"/>
          <w:color w:val="262626"/>
          <w:sz w:val="24"/>
          <w:szCs w:val="24"/>
          <w:lang w:eastAsia="tr-TR"/>
        </w:rPr>
      </w:pPr>
    </w:p>
    <w:p w14:paraId="1B6E5763" w14:textId="77777777" w:rsidR="005B632F" w:rsidRPr="005B632F" w:rsidRDefault="00387C4A" w:rsidP="00387C4A">
      <w:pPr>
        <w:shd w:val="clear" w:color="auto" w:fill="FFFFFF"/>
        <w:spacing w:after="0" w:line="240" w:lineRule="auto"/>
        <w:ind w:firstLine="708"/>
        <w:jc w:val="both"/>
        <w:rPr>
          <w:rFonts w:ascii="Times New Roman" w:eastAsia="Times New Roman" w:hAnsi="Times New Roman" w:cs="Times New Roman"/>
          <w:color w:val="262626"/>
          <w:sz w:val="24"/>
          <w:szCs w:val="24"/>
          <w:lang w:eastAsia="tr-TR"/>
        </w:rPr>
      </w:pPr>
      <w:r>
        <w:rPr>
          <w:rFonts w:ascii="Times New Roman" w:eastAsia="Times New Roman" w:hAnsi="Times New Roman" w:cs="Times New Roman"/>
          <w:color w:val="262626"/>
          <w:sz w:val="24"/>
          <w:szCs w:val="24"/>
          <w:lang w:eastAsia="tr-TR"/>
        </w:rPr>
        <w:t>Avukatlık Kanunun  55,</w:t>
      </w:r>
      <w:r w:rsidR="005B632F" w:rsidRPr="005B632F">
        <w:rPr>
          <w:rFonts w:ascii="Times New Roman" w:eastAsia="Times New Roman" w:hAnsi="Times New Roman" w:cs="Times New Roman"/>
          <w:color w:val="262626"/>
          <w:sz w:val="24"/>
          <w:szCs w:val="24"/>
          <w:lang w:eastAsia="tr-TR"/>
        </w:rPr>
        <w:t xml:space="preserve"> Türkiye Barolar Birliği Reklam Yasağı Yönetmeliği’nin 1</w:t>
      </w:r>
      <w:r>
        <w:rPr>
          <w:rFonts w:ascii="Times New Roman" w:eastAsia="Times New Roman" w:hAnsi="Times New Roman" w:cs="Times New Roman"/>
          <w:color w:val="262626"/>
          <w:sz w:val="24"/>
          <w:szCs w:val="24"/>
          <w:lang w:eastAsia="tr-TR"/>
        </w:rPr>
        <w:t xml:space="preserve"> ve</w:t>
      </w:r>
      <w:r w:rsidR="005B632F" w:rsidRPr="005B632F">
        <w:rPr>
          <w:rFonts w:ascii="Times New Roman" w:eastAsia="Times New Roman" w:hAnsi="Times New Roman" w:cs="Times New Roman"/>
          <w:color w:val="262626"/>
          <w:sz w:val="24"/>
          <w:szCs w:val="24"/>
          <w:lang w:eastAsia="tr-TR"/>
        </w:rPr>
        <w:t xml:space="preserve"> Türkiye Barolar Birliğ</w:t>
      </w:r>
      <w:r>
        <w:rPr>
          <w:rFonts w:ascii="Times New Roman" w:eastAsia="Times New Roman" w:hAnsi="Times New Roman" w:cs="Times New Roman"/>
          <w:color w:val="262626"/>
          <w:sz w:val="24"/>
          <w:szCs w:val="24"/>
          <w:lang w:eastAsia="tr-TR"/>
        </w:rPr>
        <w:t>i Avukatlık Meslek Kuralları</w:t>
      </w:r>
      <w:r w:rsidR="005B632F" w:rsidRPr="005B632F">
        <w:rPr>
          <w:rFonts w:ascii="Times New Roman" w:eastAsia="Times New Roman" w:hAnsi="Times New Roman" w:cs="Times New Roman"/>
          <w:color w:val="262626"/>
          <w:sz w:val="24"/>
          <w:szCs w:val="24"/>
          <w:lang w:eastAsia="tr-TR"/>
        </w:rPr>
        <w:t xml:space="preserve"> 8. </w:t>
      </w:r>
      <w:r>
        <w:rPr>
          <w:rFonts w:ascii="Times New Roman" w:eastAsia="Times New Roman" w:hAnsi="Times New Roman" w:cs="Times New Roman"/>
          <w:color w:val="262626"/>
          <w:sz w:val="24"/>
          <w:szCs w:val="24"/>
          <w:lang w:eastAsia="tr-TR"/>
        </w:rPr>
        <w:t>m</w:t>
      </w:r>
      <w:r w:rsidR="005B632F" w:rsidRPr="005B632F">
        <w:rPr>
          <w:rFonts w:ascii="Times New Roman" w:eastAsia="Times New Roman" w:hAnsi="Times New Roman" w:cs="Times New Roman"/>
          <w:color w:val="262626"/>
          <w:sz w:val="24"/>
          <w:szCs w:val="24"/>
          <w:lang w:eastAsia="tr-TR"/>
        </w:rPr>
        <w:t>adde</w:t>
      </w:r>
      <w:r>
        <w:rPr>
          <w:rFonts w:ascii="Times New Roman" w:eastAsia="Times New Roman" w:hAnsi="Times New Roman" w:cs="Times New Roman"/>
          <w:color w:val="262626"/>
          <w:sz w:val="24"/>
          <w:szCs w:val="24"/>
          <w:lang w:eastAsia="tr-TR"/>
        </w:rPr>
        <w:t>leri uyarınca; “Avukatlar iş elde etmek için</w:t>
      </w:r>
      <w:r w:rsidR="005B632F" w:rsidRPr="005B632F">
        <w:rPr>
          <w:rFonts w:ascii="Times New Roman" w:eastAsia="Times New Roman" w:hAnsi="Times New Roman" w:cs="Times New Roman"/>
          <w:color w:val="262626"/>
          <w:sz w:val="24"/>
          <w:szCs w:val="24"/>
          <w:lang w:eastAsia="tr-TR"/>
        </w:rPr>
        <w:t xml:space="preserve"> reklam sayılabilecek her türlü teşebbüs ve harekette bulunmaktan çekinmek zorundadır</w:t>
      </w:r>
      <w:r>
        <w:rPr>
          <w:rFonts w:ascii="Times New Roman" w:eastAsia="Times New Roman" w:hAnsi="Times New Roman" w:cs="Times New Roman"/>
          <w:color w:val="262626"/>
          <w:sz w:val="24"/>
          <w:szCs w:val="24"/>
          <w:lang w:eastAsia="tr-TR"/>
        </w:rPr>
        <w:t>”</w:t>
      </w:r>
      <w:r w:rsidR="005B632F" w:rsidRPr="005B632F">
        <w:rPr>
          <w:rFonts w:ascii="Times New Roman" w:eastAsia="Times New Roman" w:hAnsi="Times New Roman" w:cs="Times New Roman"/>
          <w:color w:val="262626"/>
          <w:sz w:val="24"/>
          <w:szCs w:val="24"/>
          <w:lang w:eastAsia="tr-TR"/>
        </w:rPr>
        <w:t>. Uluslararası Barolar Birliği’nin 1956 Oslo Toplantısının 8. No.lu kararı uyarınca</w:t>
      </w:r>
      <w:r>
        <w:rPr>
          <w:rFonts w:ascii="Times New Roman" w:eastAsia="Times New Roman" w:hAnsi="Times New Roman" w:cs="Times New Roman"/>
          <w:color w:val="262626"/>
          <w:sz w:val="24"/>
          <w:szCs w:val="24"/>
          <w:lang w:eastAsia="tr-TR"/>
        </w:rPr>
        <w:t xml:space="preserve"> da</w:t>
      </w:r>
      <w:r w:rsidR="005B632F" w:rsidRPr="005B632F">
        <w:rPr>
          <w:rFonts w:ascii="Times New Roman" w:eastAsia="Times New Roman" w:hAnsi="Times New Roman" w:cs="Times New Roman"/>
          <w:color w:val="262626"/>
          <w:sz w:val="24"/>
          <w:szCs w:val="24"/>
          <w:lang w:eastAsia="tr-TR"/>
        </w:rPr>
        <w:t>;</w:t>
      </w:r>
      <w:r>
        <w:rPr>
          <w:rFonts w:ascii="Times New Roman" w:eastAsia="Times New Roman" w:hAnsi="Times New Roman" w:cs="Times New Roman"/>
          <w:color w:val="262626"/>
          <w:sz w:val="24"/>
          <w:szCs w:val="24"/>
          <w:lang w:eastAsia="tr-TR"/>
        </w:rPr>
        <w:t xml:space="preserve"> “R</w:t>
      </w:r>
      <w:r w:rsidR="005B632F" w:rsidRPr="005B632F">
        <w:rPr>
          <w:rFonts w:ascii="Times New Roman" w:eastAsia="Times New Roman" w:hAnsi="Times New Roman" w:cs="Times New Roman"/>
          <w:color w:val="262626"/>
          <w:sz w:val="24"/>
          <w:szCs w:val="24"/>
          <w:lang w:eastAsia="tr-TR"/>
        </w:rPr>
        <w:t>eklama başvurmak, avukatlık vakar ve şerefi ile bağdaşamaz</w:t>
      </w:r>
      <w:r>
        <w:rPr>
          <w:rFonts w:ascii="Times New Roman" w:eastAsia="Times New Roman" w:hAnsi="Times New Roman" w:cs="Times New Roman"/>
          <w:color w:val="262626"/>
          <w:sz w:val="24"/>
          <w:szCs w:val="24"/>
          <w:lang w:eastAsia="tr-TR"/>
        </w:rPr>
        <w:t>”</w:t>
      </w:r>
      <w:r w:rsidR="005B632F" w:rsidRPr="005B632F">
        <w:rPr>
          <w:rFonts w:ascii="Times New Roman" w:eastAsia="Times New Roman" w:hAnsi="Times New Roman" w:cs="Times New Roman"/>
          <w:color w:val="262626"/>
          <w:sz w:val="24"/>
          <w:szCs w:val="24"/>
          <w:lang w:eastAsia="tr-TR"/>
        </w:rPr>
        <w:t>. </w:t>
      </w:r>
    </w:p>
    <w:p w14:paraId="731B22DD"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262626"/>
          <w:sz w:val="24"/>
          <w:szCs w:val="24"/>
          <w:lang w:eastAsia="tr-TR"/>
        </w:rPr>
      </w:pPr>
      <w:r w:rsidRPr="005B632F">
        <w:rPr>
          <w:rFonts w:ascii="Times New Roman" w:eastAsia="Times New Roman" w:hAnsi="Times New Roman" w:cs="Times New Roman"/>
          <w:color w:val="262626"/>
          <w:sz w:val="24"/>
          <w:szCs w:val="24"/>
          <w:lang w:eastAsia="tr-TR"/>
        </w:rPr>
        <w:t> </w:t>
      </w:r>
    </w:p>
    <w:p w14:paraId="73157770" w14:textId="77777777" w:rsidR="005B632F" w:rsidRPr="005B632F" w:rsidRDefault="00387C4A" w:rsidP="00387C4A">
      <w:pPr>
        <w:shd w:val="clear" w:color="auto" w:fill="FFFFFF"/>
        <w:spacing w:after="0" w:line="240" w:lineRule="auto"/>
        <w:ind w:firstLine="708"/>
        <w:jc w:val="both"/>
        <w:rPr>
          <w:rFonts w:ascii="Times New Roman" w:eastAsia="Times New Roman" w:hAnsi="Times New Roman" w:cs="Times New Roman"/>
          <w:color w:val="262626"/>
          <w:sz w:val="24"/>
          <w:szCs w:val="24"/>
          <w:lang w:eastAsia="tr-TR"/>
        </w:rPr>
      </w:pPr>
      <w:r>
        <w:rPr>
          <w:rFonts w:ascii="Times New Roman" w:eastAsia="Times New Roman" w:hAnsi="Times New Roman" w:cs="Times New Roman"/>
          <w:color w:val="262626"/>
          <w:sz w:val="24"/>
          <w:szCs w:val="24"/>
          <w:lang w:eastAsia="tr-TR"/>
        </w:rPr>
        <w:t xml:space="preserve">Avukat, </w:t>
      </w:r>
      <w:r w:rsidR="005B632F" w:rsidRPr="005B632F">
        <w:rPr>
          <w:rFonts w:ascii="Times New Roman" w:eastAsia="Times New Roman" w:hAnsi="Times New Roman" w:cs="Times New Roman"/>
          <w:color w:val="262626"/>
          <w:sz w:val="24"/>
          <w:szCs w:val="24"/>
          <w:lang w:eastAsia="tr-TR"/>
        </w:rPr>
        <w:t>Türkiye Barolar Birli</w:t>
      </w:r>
      <w:r>
        <w:rPr>
          <w:rFonts w:ascii="Times New Roman" w:eastAsia="Times New Roman" w:hAnsi="Times New Roman" w:cs="Times New Roman"/>
          <w:color w:val="262626"/>
          <w:sz w:val="24"/>
          <w:szCs w:val="24"/>
          <w:lang w:eastAsia="tr-TR"/>
        </w:rPr>
        <w:t>ği Avukatlık Meslek Kuralları</w:t>
      </w:r>
      <w:r w:rsidR="005B632F" w:rsidRPr="005B632F">
        <w:rPr>
          <w:rFonts w:ascii="Times New Roman" w:eastAsia="Times New Roman" w:hAnsi="Times New Roman" w:cs="Times New Roman"/>
          <w:color w:val="262626"/>
          <w:sz w:val="24"/>
          <w:szCs w:val="24"/>
          <w:lang w:eastAsia="tr-TR"/>
        </w:rPr>
        <w:t xml:space="preserve"> 3. </w:t>
      </w:r>
      <w:r>
        <w:rPr>
          <w:rFonts w:ascii="Times New Roman" w:eastAsia="Times New Roman" w:hAnsi="Times New Roman" w:cs="Times New Roman"/>
          <w:color w:val="262626"/>
          <w:sz w:val="24"/>
          <w:szCs w:val="24"/>
          <w:lang w:eastAsia="tr-TR"/>
        </w:rPr>
        <w:t>m</w:t>
      </w:r>
      <w:r w:rsidR="005B632F" w:rsidRPr="005B632F">
        <w:rPr>
          <w:rFonts w:ascii="Times New Roman" w:eastAsia="Times New Roman" w:hAnsi="Times New Roman" w:cs="Times New Roman"/>
          <w:color w:val="262626"/>
          <w:sz w:val="24"/>
          <w:szCs w:val="24"/>
          <w:lang w:eastAsia="tr-TR"/>
        </w:rPr>
        <w:t>addesi uyarınca</w:t>
      </w:r>
      <w:r>
        <w:rPr>
          <w:rFonts w:ascii="Times New Roman" w:eastAsia="Times New Roman" w:hAnsi="Times New Roman" w:cs="Times New Roman"/>
          <w:color w:val="262626"/>
          <w:sz w:val="24"/>
          <w:szCs w:val="24"/>
          <w:lang w:eastAsia="tr-TR"/>
        </w:rPr>
        <w:t xml:space="preserve"> </w:t>
      </w:r>
      <w:r w:rsidR="005B632F" w:rsidRPr="00387C4A">
        <w:rPr>
          <w:rFonts w:ascii="Times New Roman" w:eastAsia="Times New Roman" w:hAnsi="Times New Roman" w:cs="Times New Roman"/>
          <w:b/>
          <w:color w:val="262626"/>
          <w:sz w:val="24"/>
          <w:szCs w:val="24"/>
          <w:lang w:eastAsia="tr-TR"/>
        </w:rPr>
        <w:t>mesleki çalışmasını ve kamunun inancını ve mesleğe güvenini sağlayacak  biçimde ve işine tam bir sadakatle yürütmek</w:t>
      </w:r>
      <w:r w:rsidR="005B632F" w:rsidRPr="005B632F">
        <w:rPr>
          <w:rFonts w:ascii="Times New Roman" w:eastAsia="Times New Roman" w:hAnsi="Times New Roman" w:cs="Times New Roman"/>
          <w:color w:val="262626"/>
          <w:sz w:val="24"/>
          <w:szCs w:val="24"/>
          <w:lang w:eastAsia="tr-TR"/>
        </w:rPr>
        <w:t xml:space="preserve">, 4. </w:t>
      </w:r>
      <w:r>
        <w:rPr>
          <w:rFonts w:ascii="Times New Roman" w:eastAsia="Times New Roman" w:hAnsi="Times New Roman" w:cs="Times New Roman"/>
          <w:color w:val="262626"/>
          <w:sz w:val="24"/>
          <w:szCs w:val="24"/>
          <w:lang w:eastAsia="tr-TR"/>
        </w:rPr>
        <w:t>maddesi uyarınca ise</w:t>
      </w:r>
      <w:r w:rsidR="005B632F" w:rsidRPr="005B632F">
        <w:rPr>
          <w:rFonts w:ascii="Times New Roman" w:eastAsia="Times New Roman" w:hAnsi="Times New Roman" w:cs="Times New Roman"/>
          <w:color w:val="262626"/>
          <w:sz w:val="24"/>
          <w:szCs w:val="24"/>
          <w:lang w:eastAsia="tr-TR"/>
        </w:rPr>
        <w:t xml:space="preserve"> </w:t>
      </w:r>
      <w:r w:rsidR="005B632F" w:rsidRPr="00387C4A">
        <w:rPr>
          <w:rFonts w:ascii="Times New Roman" w:eastAsia="Times New Roman" w:hAnsi="Times New Roman" w:cs="Times New Roman"/>
          <w:b/>
          <w:color w:val="262626"/>
          <w:sz w:val="24"/>
          <w:szCs w:val="24"/>
          <w:lang w:eastAsia="tr-TR"/>
        </w:rPr>
        <w:t>mesleğin itibarını zedeleyecek her türlü tutum ve davranıştan kaçınmak</w:t>
      </w:r>
      <w:r w:rsidR="005B632F" w:rsidRPr="005B632F">
        <w:rPr>
          <w:rFonts w:ascii="Times New Roman" w:eastAsia="Times New Roman" w:hAnsi="Times New Roman" w:cs="Times New Roman"/>
          <w:color w:val="262626"/>
          <w:sz w:val="24"/>
          <w:szCs w:val="24"/>
          <w:lang w:eastAsia="tr-TR"/>
        </w:rPr>
        <w:t xml:space="preserve"> zorundadır. </w:t>
      </w:r>
    </w:p>
    <w:p w14:paraId="1993E6F8"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262626"/>
          <w:sz w:val="24"/>
          <w:szCs w:val="24"/>
          <w:lang w:eastAsia="tr-TR"/>
        </w:rPr>
      </w:pPr>
      <w:r w:rsidRPr="005B632F">
        <w:rPr>
          <w:rFonts w:ascii="Times New Roman" w:eastAsia="Times New Roman" w:hAnsi="Times New Roman" w:cs="Times New Roman"/>
          <w:color w:val="262626"/>
          <w:sz w:val="24"/>
          <w:szCs w:val="24"/>
          <w:lang w:eastAsia="tr-TR"/>
        </w:rPr>
        <w:t> </w:t>
      </w:r>
    </w:p>
    <w:p w14:paraId="5A10857E" w14:textId="77777777" w:rsidR="005B632F" w:rsidRPr="005B632F" w:rsidRDefault="005B632F" w:rsidP="00387C4A">
      <w:pPr>
        <w:shd w:val="clear" w:color="auto" w:fill="FFFFFF"/>
        <w:spacing w:after="0" w:line="240" w:lineRule="auto"/>
        <w:ind w:firstLine="708"/>
        <w:jc w:val="both"/>
        <w:rPr>
          <w:rFonts w:ascii="Times New Roman" w:eastAsia="Times New Roman" w:hAnsi="Times New Roman" w:cs="Times New Roman"/>
          <w:color w:val="262626"/>
          <w:sz w:val="24"/>
          <w:szCs w:val="24"/>
          <w:lang w:eastAsia="tr-TR"/>
        </w:rPr>
      </w:pPr>
      <w:r w:rsidRPr="005B632F">
        <w:rPr>
          <w:rFonts w:ascii="Times New Roman" w:eastAsia="Times New Roman" w:hAnsi="Times New Roman" w:cs="Times New Roman"/>
          <w:color w:val="262626"/>
          <w:sz w:val="24"/>
          <w:szCs w:val="24"/>
          <w:lang w:eastAsia="tr-TR"/>
        </w:rPr>
        <w:t>Avukatlar özen ve doğruluk kurallarına göre hareket etmek, kamunun inancını ve mesleğe güvenini sağlayacak biçimde sadakatle davranmak mesleğin itibarını sarsacak her türlü davranıştan kaçınmak zorundadır. Avukatlar rakip değil, adaletin gerçekleşmesinde sav, savunma ve karar üçlüsünde yargının kurucu unsuru olarak görev alan, adaletin yardımcı</w:t>
      </w:r>
      <w:r w:rsidR="00723BA1">
        <w:rPr>
          <w:rFonts w:ascii="Times New Roman" w:eastAsia="Times New Roman" w:hAnsi="Times New Roman" w:cs="Times New Roman"/>
          <w:color w:val="262626"/>
          <w:sz w:val="24"/>
          <w:szCs w:val="24"/>
          <w:lang w:eastAsia="tr-TR"/>
        </w:rPr>
        <w:t xml:space="preserve"> konumundadırlar.</w:t>
      </w:r>
      <w:r w:rsidRPr="005B632F">
        <w:rPr>
          <w:rFonts w:ascii="Times New Roman" w:eastAsia="Times New Roman" w:hAnsi="Times New Roman" w:cs="Times New Roman"/>
          <w:color w:val="262626"/>
          <w:sz w:val="24"/>
          <w:szCs w:val="24"/>
          <w:lang w:eastAsia="tr-TR"/>
        </w:rPr>
        <w:t xml:space="preserve"> Avukatın kendine iş sağlama yönündeki reklam yasağı ile ilgili hükümler, bir kamu hizmeti olan avukatlık mesleğini iş temini konusunda meslektaşlar arasında haksız rekabetin yaratılması, mesleğin ticarileşmesi ve avukatın iş sahipleri karşısında bağımsızlığını kaybetme tehlikesine karşı korumak için getirilen kurallardır. Avukat kendisini mesleki çalışmasıyla, bilgisiyle, işlerini gösterdiği dikkat ve özenle tanıtır.</w:t>
      </w:r>
    </w:p>
    <w:p w14:paraId="46DE24F7"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262626"/>
          <w:sz w:val="24"/>
          <w:szCs w:val="24"/>
          <w:lang w:eastAsia="tr-TR"/>
        </w:rPr>
      </w:pPr>
      <w:r w:rsidRPr="005B632F">
        <w:rPr>
          <w:rFonts w:ascii="Times New Roman" w:eastAsia="Times New Roman" w:hAnsi="Times New Roman" w:cs="Times New Roman"/>
          <w:color w:val="262626"/>
          <w:sz w:val="24"/>
          <w:szCs w:val="24"/>
          <w:lang w:eastAsia="tr-TR"/>
        </w:rPr>
        <w:t> </w:t>
      </w:r>
    </w:p>
    <w:p w14:paraId="533CEAAD" w14:textId="77777777" w:rsidR="005B632F" w:rsidRPr="005B632F" w:rsidRDefault="005B632F" w:rsidP="00723BA1">
      <w:pPr>
        <w:shd w:val="clear" w:color="auto" w:fill="FFFFFF"/>
        <w:spacing w:after="0" w:line="240" w:lineRule="auto"/>
        <w:ind w:firstLine="708"/>
        <w:jc w:val="both"/>
        <w:rPr>
          <w:rFonts w:ascii="Times New Roman" w:eastAsia="Times New Roman" w:hAnsi="Times New Roman" w:cs="Times New Roman"/>
          <w:color w:val="262626"/>
          <w:sz w:val="24"/>
          <w:szCs w:val="24"/>
          <w:lang w:eastAsia="tr-TR"/>
        </w:rPr>
      </w:pPr>
      <w:r w:rsidRPr="005B632F">
        <w:rPr>
          <w:rFonts w:ascii="Times New Roman" w:eastAsia="Times New Roman" w:hAnsi="Times New Roman" w:cs="Times New Roman"/>
          <w:color w:val="262626"/>
          <w:sz w:val="24"/>
          <w:szCs w:val="24"/>
          <w:lang w:eastAsia="tr-TR"/>
        </w:rPr>
        <w:t>Avukatlık Kanunun 76</w:t>
      </w:r>
      <w:r w:rsidR="00723BA1">
        <w:rPr>
          <w:rFonts w:ascii="Times New Roman" w:eastAsia="Times New Roman" w:hAnsi="Times New Roman" w:cs="Times New Roman"/>
          <w:color w:val="262626"/>
          <w:sz w:val="24"/>
          <w:szCs w:val="24"/>
          <w:lang w:eastAsia="tr-TR"/>
        </w:rPr>
        <w:t>.</w:t>
      </w:r>
      <w:r w:rsidRPr="005B632F">
        <w:rPr>
          <w:rFonts w:ascii="Times New Roman" w:eastAsia="Times New Roman" w:hAnsi="Times New Roman" w:cs="Times New Roman"/>
          <w:color w:val="262626"/>
          <w:sz w:val="24"/>
          <w:szCs w:val="24"/>
          <w:lang w:eastAsia="tr-TR"/>
        </w:rPr>
        <w:t xml:space="preserve"> maddesi uyarınca; Barolar; avukatlık mesleğini geliştirmek, meslek mensuplarının birbirleri ve iş sahipleri ile olan ilişkilerinde dürüstlüğü ve güveni sağlamak; meslek düzenini, ahlakını, saygınlığını, hukukun üstünlüğünü, insan haklarını savunmak ve korumak, avukatların ortak ihtiyaçlarını karşılamak amacıyla tüm çalışmaları yürüten, tüzel kişiliği bulunan, çalışmalarını demokratik ilkelere göre sürdüren kamu kuruluşu niteliğinde meslek kuruluşlarıdır. Avukatlık kanunu ile ilgili yönetmenliklerine aykırı davranışları resen soruşturmak ve sonuçlandırmak baro yönetim kurullarının asli görevleri arasında yer almaktadır. </w:t>
      </w:r>
    </w:p>
    <w:p w14:paraId="6303CB9B" w14:textId="77777777" w:rsidR="00DD65E0" w:rsidRDefault="00DD65E0" w:rsidP="005B632F">
      <w:pPr>
        <w:shd w:val="clear" w:color="auto" w:fill="FFFFFF"/>
        <w:spacing w:after="0" w:line="240" w:lineRule="auto"/>
        <w:jc w:val="both"/>
        <w:rPr>
          <w:rFonts w:ascii="Times New Roman" w:eastAsia="Times New Roman" w:hAnsi="Times New Roman" w:cs="Times New Roman"/>
          <w:color w:val="262626"/>
          <w:sz w:val="24"/>
          <w:szCs w:val="24"/>
          <w:lang w:eastAsia="tr-TR"/>
        </w:rPr>
      </w:pPr>
    </w:p>
    <w:p w14:paraId="23A6F491" w14:textId="77777777" w:rsidR="00723BA1" w:rsidRDefault="00DD65E0" w:rsidP="00723BA1">
      <w:pPr>
        <w:shd w:val="clear" w:color="auto" w:fill="FFFFFF"/>
        <w:spacing w:after="0" w:line="240" w:lineRule="auto"/>
        <w:ind w:firstLine="708"/>
        <w:jc w:val="both"/>
        <w:rPr>
          <w:rFonts w:ascii="Times New Roman" w:eastAsia="Times New Roman" w:hAnsi="Times New Roman" w:cs="Times New Roman"/>
          <w:color w:val="262626"/>
          <w:sz w:val="24"/>
          <w:szCs w:val="24"/>
          <w:lang w:eastAsia="tr-TR"/>
        </w:rPr>
      </w:pPr>
      <w:r>
        <w:rPr>
          <w:rFonts w:ascii="Times New Roman" w:eastAsia="Times New Roman" w:hAnsi="Times New Roman" w:cs="Times New Roman"/>
          <w:color w:val="262626"/>
          <w:sz w:val="24"/>
          <w:szCs w:val="24"/>
          <w:lang w:eastAsia="tr-TR"/>
        </w:rPr>
        <w:t>Haksız rekabet teşkil edebilecek ve meslek kurallarına aykırı davranışların ilgili avukatlarca sonlandırılması, aksi durumda gerek şikayet gerekse resen tespiti halinde disiplin soruşturması Baro Yönetim Kurulu’nca yapılmaktadır. Ancak, yönetim ile disiplin kurullarının etkin bir işleyişi tam olarak sağlayamaması, haksız rekabete konu uygulamalara dair şikayet mekanizmasının meslektaşlar tarafından tam olarak yerine getirilmemesi nedeniyle, mesleğin ifasında adil bir durum söz konusu olmamaktadır.</w:t>
      </w:r>
    </w:p>
    <w:p w14:paraId="570130CC" w14:textId="77777777" w:rsidR="00723BA1" w:rsidRDefault="00723BA1" w:rsidP="00723BA1">
      <w:pPr>
        <w:shd w:val="clear" w:color="auto" w:fill="FFFFFF"/>
        <w:spacing w:after="0" w:line="240" w:lineRule="auto"/>
        <w:ind w:firstLine="708"/>
        <w:jc w:val="both"/>
        <w:rPr>
          <w:rFonts w:ascii="Times New Roman" w:eastAsia="Times New Roman" w:hAnsi="Times New Roman" w:cs="Times New Roman"/>
          <w:color w:val="262626"/>
          <w:sz w:val="24"/>
          <w:szCs w:val="24"/>
          <w:lang w:eastAsia="tr-TR"/>
        </w:rPr>
      </w:pPr>
    </w:p>
    <w:p w14:paraId="63B9DEF2" w14:textId="77777777" w:rsidR="00DD65E0" w:rsidRDefault="00723BA1" w:rsidP="00723BA1">
      <w:pPr>
        <w:shd w:val="clear" w:color="auto" w:fill="FFFFFF"/>
        <w:spacing w:after="0" w:line="240" w:lineRule="auto"/>
        <w:ind w:firstLine="708"/>
        <w:jc w:val="both"/>
        <w:rPr>
          <w:rFonts w:ascii="Times New Roman" w:eastAsia="Times New Roman" w:hAnsi="Times New Roman" w:cs="Times New Roman"/>
          <w:color w:val="262626"/>
          <w:sz w:val="24"/>
          <w:szCs w:val="24"/>
          <w:lang w:eastAsia="tr-TR"/>
        </w:rPr>
      </w:pPr>
      <w:r w:rsidRPr="00D20CD8">
        <w:rPr>
          <w:rFonts w:ascii="Times New Roman" w:eastAsia="Times New Roman" w:hAnsi="Times New Roman" w:cs="Times New Roman"/>
          <w:color w:val="262626"/>
          <w:sz w:val="24"/>
          <w:szCs w:val="24"/>
          <w:lang w:eastAsia="tr-TR"/>
        </w:rPr>
        <w:t>Başta reklam yasağı olmak üzere etik kurallarına aykırı hareket eden avukatların sayısındaki artışın bir diğer sebebi de Avukatlık Kanunu ile düzenlenen disiplin kurallarının esas ve usullerindeki caydırıcılığının yetersiz kalmasıdır. Bu hususta</w:t>
      </w:r>
      <w:r w:rsidR="00E71ED0" w:rsidRPr="00D20CD8">
        <w:rPr>
          <w:rFonts w:ascii="Times New Roman" w:eastAsia="Times New Roman" w:hAnsi="Times New Roman" w:cs="Times New Roman"/>
          <w:color w:val="262626"/>
          <w:sz w:val="24"/>
          <w:szCs w:val="24"/>
          <w:lang w:eastAsia="tr-TR"/>
        </w:rPr>
        <w:t>,</w:t>
      </w:r>
      <w:r w:rsidRPr="00D20CD8">
        <w:rPr>
          <w:rFonts w:ascii="Times New Roman" w:eastAsia="Times New Roman" w:hAnsi="Times New Roman" w:cs="Times New Roman"/>
          <w:color w:val="262626"/>
          <w:sz w:val="24"/>
          <w:szCs w:val="24"/>
          <w:lang w:eastAsia="tr-TR"/>
        </w:rPr>
        <w:t xml:space="preserve"> </w:t>
      </w:r>
      <w:r w:rsidR="00E71ED0" w:rsidRPr="00D20CD8">
        <w:rPr>
          <w:rFonts w:ascii="Times New Roman" w:eastAsia="Times New Roman" w:hAnsi="Times New Roman" w:cs="Times New Roman"/>
          <w:color w:val="262626"/>
          <w:sz w:val="24"/>
          <w:szCs w:val="24"/>
          <w:lang w:eastAsia="tr-TR"/>
        </w:rPr>
        <w:t xml:space="preserve">TBB tarafından </w:t>
      </w:r>
      <w:r w:rsidRPr="00D20CD8">
        <w:rPr>
          <w:rFonts w:ascii="Times New Roman" w:eastAsia="Times New Roman" w:hAnsi="Times New Roman" w:cs="Times New Roman"/>
          <w:color w:val="262626"/>
          <w:sz w:val="24"/>
          <w:szCs w:val="24"/>
          <w:lang w:eastAsia="tr-TR"/>
        </w:rPr>
        <w:t xml:space="preserve">18-19.06.2022 tarihlerinde gerçekleştirilen Meslek Kuralları Tadil Çalıştayı </w:t>
      </w:r>
      <w:r w:rsidR="00E71ED0" w:rsidRPr="00D20CD8">
        <w:rPr>
          <w:rFonts w:ascii="Times New Roman" w:eastAsia="Times New Roman" w:hAnsi="Times New Roman" w:cs="Times New Roman"/>
          <w:color w:val="262626"/>
          <w:sz w:val="24"/>
          <w:szCs w:val="24"/>
          <w:lang w:eastAsia="tr-TR"/>
        </w:rPr>
        <w:t>sonucunda ele alınan çözüm önerilerinin en kısa sürede Barolar ile istişare edildikten sonra hayata geçirilmesi gerekmektedir.</w:t>
      </w:r>
      <w:r w:rsidR="00E71ED0">
        <w:rPr>
          <w:rFonts w:ascii="Times New Roman" w:eastAsia="Times New Roman" w:hAnsi="Times New Roman" w:cs="Times New Roman"/>
          <w:color w:val="262626"/>
          <w:sz w:val="24"/>
          <w:szCs w:val="24"/>
          <w:lang w:eastAsia="tr-TR"/>
        </w:rPr>
        <w:t xml:space="preserve"> </w:t>
      </w:r>
    </w:p>
    <w:p w14:paraId="6CAAC5C6"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262626"/>
          <w:sz w:val="24"/>
          <w:szCs w:val="24"/>
          <w:lang w:eastAsia="tr-TR"/>
        </w:rPr>
      </w:pPr>
      <w:r w:rsidRPr="005B632F">
        <w:rPr>
          <w:rFonts w:ascii="Times New Roman" w:eastAsia="Times New Roman" w:hAnsi="Times New Roman" w:cs="Times New Roman"/>
          <w:color w:val="262626"/>
          <w:sz w:val="24"/>
          <w:szCs w:val="24"/>
          <w:lang w:eastAsia="tr-TR"/>
        </w:rPr>
        <w:t> </w:t>
      </w:r>
    </w:p>
    <w:p w14:paraId="6E72314A" w14:textId="5173FD58" w:rsidR="005B632F" w:rsidRPr="00D371AD" w:rsidRDefault="005B632F"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b/>
          <w:bCs/>
          <w:color w:val="1D1D1D"/>
          <w:sz w:val="24"/>
          <w:szCs w:val="24"/>
          <w:lang w:eastAsia="tr-TR"/>
        </w:rPr>
      </w:pPr>
      <w:r w:rsidRPr="00D371AD">
        <w:rPr>
          <w:rFonts w:ascii="Times New Roman" w:eastAsia="Times New Roman" w:hAnsi="Times New Roman" w:cs="Times New Roman"/>
          <w:b/>
          <w:bCs/>
          <w:color w:val="1D1D1D"/>
          <w:sz w:val="24"/>
          <w:szCs w:val="24"/>
          <w:lang w:eastAsia="tr-TR"/>
        </w:rPr>
        <w:t>Avukatların Kollukta Yaşadığı Sorunlar</w:t>
      </w:r>
      <w:r w:rsidR="004713B9" w:rsidRPr="00D371AD">
        <w:rPr>
          <w:rFonts w:ascii="Times New Roman" w:eastAsia="Times New Roman" w:hAnsi="Times New Roman" w:cs="Times New Roman"/>
          <w:b/>
          <w:bCs/>
          <w:color w:val="1D1D1D"/>
          <w:sz w:val="24"/>
          <w:szCs w:val="24"/>
          <w:lang w:eastAsia="tr-TR"/>
        </w:rPr>
        <w:t xml:space="preserve"> ve Çözüm Önerileri</w:t>
      </w:r>
    </w:p>
    <w:p w14:paraId="2DD9E789" w14:textId="77777777" w:rsidR="00E71ED0" w:rsidRDefault="00E71ED0" w:rsidP="00E71ED0">
      <w:pPr>
        <w:shd w:val="clear" w:color="auto" w:fill="FFFFFF"/>
        <w:spacing w:after="0" w:line="240" w:lineRule="auto"/>
        <w:ind w:left="720"/>
        <w:jc w:val="both"/>
        <w:rPr>
          <w:rFonts w:ascii="Times New Roman" w:eastAsia="Times New Roman" w:hAnsi="Times New Roman" w:cs="Times New Roman"/>
          <w:color w:val="1D1D1D"/>
          <w:sz w:val="24"/>
          <w:szCs w:val="24"/>
          <w:lang w:eastAsia="tr-TR"/>
        </w:rPr>
      </w:pPr>
    </w:p>
    <w:p w14:paraId="1B942BCB" w14:textId="77777777" w:rsidR="00C93D3D" w:rsidRPr="00C93D3D" w:rsidRDefault="00C93D3D" w:rsidP="00C93D3D">
      <w:pPr>
        <w:tabs>
          <w:tab w:val="left" w:pos="426"/>
        </w:tabs>
        <w:spacing w:line="256" w:lineRule="auto"/>
        <w:jc w:val="both"/>
        <w:rPr>
          <w:rFonts w:ascii="Times New Roman" w:eastAsia="Cambria" w:hAnsi="Times New Roman" w:cs="Times New Roman"/>
          <w:sz w:val="24"/>
          <w:szCs w:val="24"/>
          <w:lang w:eastAsia="tr-TR"/>
        </w:rPr>
      </w:pPr>
      <w:r>
        <w:rPr>
          <w:rFonts w:ascii="Times New Roman" w:eastAsia="Cambria" w:hAnsi="Times New Roman" w:cs="Times New Roman"/>
          <w:sz w:val="24"/>
          <w:szCs w:val="24"/>
          <w:lang w:eastAsia="tr-TR"/>
        </w:rPr>
        <w:tab/>
      </w:r>
      <w:r w:rsidR="004713B9">
        <w:rPr>
          <w:rFonts w:ascii="Times New Roman" w:eastAsia="Cambria" w:hAnsi="Times New Roman" w:cs="Times New Roman"/>
          <w:sz w:val="24"/>
          <w:szCs w:val="24"/>
          <w:lang w:eastAsia="tr-TR"/>
        </w:rPr>
        <w:tab/>
      </w:r>
      <w:r w:rsidRPr="00C93D3D">
        <w:rPr>
          <w:rFonts w:ascii="Times New Roman" w:eastAsia="Cambria" w:hAnsi="Times New Roman" w:cs="Times New Roman"/>
          <w:sz w:val="24"/>
          <w:szCs w:val="24"/>
          <w:lang w:eastAsia="tr-TR"/>
        </w:rPr>
        <w:t xml:space="preserve">Adil bir yargılamanın güvencesi olan avukatların yargılama sürecindeki rollerinin öneminin yargıçlar nezdinde kabul görmesi avukatlar için bir haktır. Yargıçlarla ilişkilerinde onurlu ve vakur davranmak ve yargı makamının bağımsızlığı için mücadele etmek avukatların </w:t>
      </w:r>
      <w:r w:rsidRPr="00C93D3D">
        <w:rPr>
          <w:rFonts w:ascii="Times New Roman" w:eastAsia="Cambria" w:hAnsi="Times New Roman" w:cs="Times New Roman"/>
          <w:sz w:val="24"/>
          <w:szCs w:val="24"/>
          <w:lang w:eastAsia="tr-TR"/>
        </w:rPr>
        <w:lastRenderedPageBreak/>
        <w:t>görevidir. Avukatlar mesleklerini müdahale veya kısıtlamaya maruz bırakılmadan tam bir mesleki dokunulmazlık içinde icra etme hakkına sahiptirler. Avukatların rolünün hem toplum hem de yasama, yürütme ve yargı organları tarafından kabul görmesi avukatlar için bir haktır; zira adaletin tecelli ettirilmesinde ve toplumun hayatının düzenlenmesinde bir araç olarak avukatın rolü elzemdir.</w:t>
      </w:r>
    </w:p>
    <w:p w14:paraId="1E60C6FE" w14:textId="77777777" w:rsidR="00500471" w:rsidRPr="00D3707E" w:rsidRDefault="00500471" w:rsidP="00D3707E">
      <w:pPr>
        <w:shd w:val="clear" w:color="auto" w:fill="FFFFFF"/>
        <w:spacing w:after="0" w:line="240" w:lineRule="auto"/>
        <w:ind w:firstLine="708"/>
        <w:jc w:val="both"/>
        <w:rPr>
          <w:rFonts w:ascii="Times New Roman" w:eastAsia="Times New Roman" w:hAnsi="Times New Roman" w:cs="Times New Roman"/>
          <w:bCs/>
          <w:color w:val="1D1D1D"/>
          <w:sz w:val="24"/>
          <w:szCs w:val="24"/>
          <w:lang w:eastAsia="tr-TR"/>
        </w:rPr>
      </w:pPr>
      <w:r w:rsidRPr="00D3707E">
        <w:rPr>
          <w:rFonts w:ascii="Times New Roman" w:eastAsia="Times New Roman" w:hAnsi="Times New Roman" w:cs="Times New Roman"/>
          <w:bCs/>
          <w:color w:val="1D1D1D"/>
          <w:sz w:val="24"/>
          <w:szCs w:val="24"/>
          <w:lang w:eastAsia="tr-TR"/>
        </w:rPr>
        <w:t>Ceza soruşt</w:t>
      </w:r>
      <w:r w:rsidR="00D3707E">
        <w:rPr>
          <w:rFonts w:ascii="Times New Roman" w:eastAsia="Times New Roman" w:hAnsi="Times New Roman" w:cs="Times New Roman"/>
          <w:bCs/>
          <w:color w:val="1D1D1D"/>
          <w:sz w:val="24"/>
          <w:szCs w:val="24"/>
          <w:lang w:eastAsia="tr-TR"/>
        </w:rPr>
        <w:t>urması sırasında, CMK’nın 153. m</w:t>
      </w:r>
      <w:r w:rsidRPr="00D3707E">
        <w:rPr>
          <w:rFonts w:ascii="Times New Roman" w:eastAsia="Times New Roman" w:hAnsi="Times New Roman" w:cs="Times New Roman"/>
          <w:bCs/>
          <w:color w:val="1D1D1D"/>
          <w:sz w:val="24"/>
          <w:szCs w:val="24"/>
          <w:lang w:eastAsia="tr-TR"/>
        </w:rPr>
        <w:t xml:space="preserve">addesi kapsamında, yasa maddesi gerekçe gösterilerek soruşturmanın amacının tehlikeye düşürüleceği iddiasıyla gizlilik kararı verilmekte, aynı yasanın 154. </w:t>
      </w:r>
      <w:r w:rsidR="00D3707E">
        <w:rPr>
          <w:rFonts w:ascii="Times New Roman" w:eastAsia="Times New Roman" w:hAnsi="Times New Roman" w:cs="Times New Roman"/>
          <w:bCs/>
          <w:color w:val="1D1D1D"/>
          <w:sz w:val="24"/>
          <w:szCs w:val="24"/>
          <w:lang w:eastAsia="tr-TR"/>
        </w:rPr>
        <w:t>m</w:t>
      </w:r>
      <w:r w:rsidRPr="00D3707E">
        <w:rPr>
          <w:rFonts w:ascii="Times New Roman" w:eastAsia="Times New Roman" w:hAnsi="Times New Roman" w:cs="Times New Roman"/>
          <w:bCs/>
          <w:color w:val="1D1D1D"/>
          <w:sz w:val="24"/>
          <w:szCs w:val="24"/>
          <w:lang w:eastAsia="tr-TR"/>
        </w:rPr>
        <w:t>addesi açısından</w:t>
      </w:r>
      <w:r w:rsidR="00D3707E">
        <w:rPr>
          <w:rFonts w:ascii="Times New Roman" w:eastAsia="Times New Roman" w:hAnsi="Times New Roman" w:cs="Times New Roman"/>
          <w:bCs/>
          <w:color w:val="1D1D1D"/>
          <w:sz w:val="24"/>
          <w:szCs w:val="24"/>
          <w:lang w:eastAsia="tr-TR"/>
        </w:rPr>
        <w:t xml:space="preserve"> belirli suçlar yönünden müdafi</w:t>
      </w:r>
      <w:r w:rsidRPr="00D3707E">
        <w:rPr>
          <w:rFonts w:ascii="Times New Roman" w:eastAsia="Times New Roman" w:hAnsi="Times New Roman" w:cs="Times New Roman"/>
          <w:bCs/>
          <w:color w:val="1D1D1D"/>
          <w:sz w:val="24"/>
          <w:szCs w:val="24"/>
          <w:lang w:eastAsia="tr-TR"/>
        </w:rPr>
        <w:t xml:space="preserve"> avukat ile 24 saat süreyle soyut yasa maddesine atıfta bulunulan gerekçeyle kısıtlama getirilmektedir. Özgürlüğünden yoksun bırakılan şüpheli/</w:t>
      </w:r>
      <w:r w:rsidR="00D3707E">
        <w:rPr>
          <w:rFonts w:ascii="Times New Roman" w:eastAsia="Times New Roman" w:hAnsi="Times New Roman" w:cs="Times New Roman"/>
          <w:bCs/>
          <w:color w:val="1D1D1D"/>
          <w:sz w:val="24"/>
          <w:szCs w:val="24"/>
          <w:lang w:eastAsia="tr-TR"/>
        </w:rPr>
        <w:t>şüpheli</w:t>
      </w:r>
      <w:r w:rsidRPr="00D3707E">
        <w:rPr>
          <w:rFonts w:ascii="Times New Roman" w:eastAsia="Times New Roman" w:hAnsi="Times New Roman" w:cs="Times New Roman"/>
          <w:bCs/>
          <w:color w:val="1D1D1D"/>
          <w:sz w:val="24"/>
          <w:szCs w:val="24"/>
          <w:lang w:eastAsia="tr-TR"/>
        </w:rPr>
        <w:t>ler açısından müdafinin sunacağı avukatlık hizmetinin gerek görüşme yapmasının gerekse hukuki destek sunmak adına soruşturma dosyasının incelenmesinin hukuka aykırı bir şekilde engellenmesiyle birlikte, savunma hakkı yaygın ve sistematik bir şekilde engellenmektedir.</w:t>
      </w:r>
      <w:r w:rsidR="00D20CD8">
        <w:rPr>
          <w:rFonts w:ascii="Times New Roman" w:eastAsia="Times New Roman" w:hAnsi="Times New Roman" w:cs="Times New Roman"/>
          <w:bCs/>
          <w:color w:val="1D1D1D"/>
          <w:sz w:val="24"/>
          <w:szCs w:val="24"/>
          <w:lang w:eastAsia="tr-TR"/>
        </w:rPr>
        <w:t xml:space="preserve"> Bu hususta, yargı pratiğinin şüphelinin haklarını ihlal edici yaygın ve sistematik yaklaşımı</w:t>
      </w:r>
      <w:r w:rsidR="00E32F89">
        <w:rPr>
          <w:rFonts w:ascii="Times New Roman" w:eastAsia="Times New Roman" w:hAnsi="Times New Roman" w:cs="Times New Roman"/>
          <w:bCs/>
          <w:color w:val="1D1D1D"/>
          <w:sz w:val="24"/>
          <w:szCs w:val="24"/>
          <w:lang w:eastAsia="tr-TR"/>
        </w:rPr>
        <w:t xml:space="preserve"> gözetildiğinde, avukatların mesleki faaliyetlerinin engellendiği gözlenmektedir. </w:t>
      </w:r>
    </w:p>
    <w:p w14:paraId="01BEB340" w14:textId="77777777" w:rsidR="00D3707E" w:rsidRDefault="00D3707E" w:rsidP="00D3707E">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0BEF61D7" w14:textId="77777777" w:rsidR="005B632F" w:rsidRDefault="005B632F" w:rsidP="00D3707E">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D3707E">
        <w:rPr>
          <w:rFonts w:ascii="Times New Roman" w:eastAsia="Times New Roman" w:hAnsi="Times New Roman" w:cs="Times New Roman"/>
          <w:color w:val="1D1D1D"/>
          <w:sz w:val="24"/>
          <w:szCs w:val="24"/>
          <w:lang w:eastAsia="tr-TR"/>
        </w:rPr>
        <w:t>Kollukla yaşanan temel sorun</w:t>
      </w:r>
      <w:r w:rsidR="00500471" w:rsidRPr="00D3707E">
        <w:rPr>
          <w:rFonts w:ascii="Times New Roman" w:eastAsia="Times New Roman" w:hAnsi="Times New Roman" w:cs="Times New Roman"/>
          <w:color w:val="1D1D1D"/>
          <w:sz w:val="24"/>
          <w:szCs w:val="24"/>
          <w:lang w:eastAsia="tr-TR"/>
        </w:rPr>
        <w:t>lar şüpheli ile görüşme ile soruşturma dosyasının incelenmesinin engellenmek istenmesi ve kolluk görevlilerinin keyfi ve hukuk dışı yaklaşım ve davranışlarda bulunmalarıdır.</w:t>
      </w:r>
      <w:r w:rsidR="00CF2AFE" w:rsidRPr="00D3707E">
        <w:rPr>
          <w:rFonts w:ascii="Times New Roman" w:eastAsia="Times New Roman" w:hAnsi="Times New Roman" w:cs="Times New Roman"/>
          <w:color w:val="1D1D1D"/>
          <w:sz w:val="24"/>
          <w:szCs w:val="24"/>
          <w:lang w:eastAsia="tr-TR"/>
        </w:rPr>
        <w:t xml:space="preserve"> Baroların Avukat Hakları Merkezi aracılığıyla hukuk dışı uygulamaların tespiti ve hukuksal sürecin etkin bir şekilde yürüt</w:t>
      </w:r>
      <w:r w:rsidR="00D3707E">
        <w:rPr>
          <w:rFonts w:ascii="Times New Roman" w:eastAsia="Times New Roman" w:hAnsi="Times New Roman" w:cs="Times New Roman"/>
          <w:color w:val="1D1D1D"/>
          <w:sz w:val="24"/>
          <w:szCs w:val="24"/>
          <w:lang w:eastAsia="tr-TR"/>
        </w:rPr>
        <w:t>ül</w:t>
      </w:r>
      <w:r w:rsidR="00CF2AFE" w:rsidRPr="00D3707E">
        <w:rPr>
          <w:rFonts w:ascii="Times New Roman" w:eastAsia="Times New Roman" w:hAnsi="Times New Roman" w:cs="Times New Roman"/>
          <w:color w:val="1D1D1D"/>
          <w:sz w:val="24"/>
          <w:szCs w:val="24"/>
          <w:lang w:eastAsia="tr-TR"/>
        </w:rPr>
        <w:t xml:space="preserve">mektedir. Ancak, </w:t>
      </w:r>
      <w:r w:rsidR="00D3707E">
        <w:rPr>
          <w:rFonts w:ascii="Times New Roman" w:eastAsia="Times New Roman" w:hAnsi="Times New Roman" w:cs="Times New Roman"/>
          <w:color w:val="1D1D1D"/>
          <w:sz w:val="24"/>
          <w:szCs w:val="24"/>
          <w:lang w:eastAsia="tr-TR"/>
        </w:rPr>
        <w:t>TBB’</w:t>
      </w:r>
      <w:r w:rsidRPr="00D3707E">
        <w:rPr>
          <w:rFonts w:ascii="Times New Roman" w:eastAsia="Times New Roman" w:hAnsi="Times New Roman" w:cs="Times New Roman"/>
          <w:color w:val="1D1D1D"/>
          <w:sz w:val="24"/>
          <w:szCs w:val="24"/>
          <w:lang w:eastAsia="tr-TR"/>
        </w:rPr>
        <w:t xml:space="preserve">nin bu konuda İçişleri Bakanlığı ve Adalet Bakanlığından tavsiye kararı istemesi ve alınan bu kararın TBB tarafından tüm </w:t>
      </w:r>
      <w:r w:rsidR="00D3707E">
        <w:rPr>
          <w:rFonts w:ascii="Times New Roman" w:eastAsia="Times New Roman" w:hAnsi="Times New Roman" w:cs="Times New Roman"/>
          <w:color w:val="1D1D1D"/>
          <w:sz w:val="24"/>
          <w:szCs w:val="24"/>
          <w:lang w:eastAsia="tr-TR"/>
        </w:rPr>
        <w:t>B</w:t>
      </w:r>
      <w:r w:rsidRPr="00D3707E">
        <w:rPr>
          <w:rFonts w:ascii="Times New Roman" w:eastAsia="Times New Roman" w:hAnsi="Times New Roman" w:cs="Times New Roman"/>
          <w:color w:val="1D1D1D"/>
          <w:sz w:val="24"/>
          <w:szCs w:val="24"/>
          <w:lang w:eastAsia="tr-TR"/>
        </w:rPr>
        <w:t xml:space="preserve">aro </w:t>
      </w:r>
      <w:r w:rsidR="00D3707E">
        <w:rPr>
          <w:rFonts w:ascii="Times New Roman" w:eastAsia="Times New Roman" w:hAnsi="Times New Roman" w:cs="Times New Roman"/>
          <w:color w:val="1D1D1D"/>
          <w:sz w:val="24"/>
          <w:szCs w:val="24"/>
          <w:lang w:eastAsia="tr-TR"/>
        </w:rPr>
        <w:t>B</w:t>
      </w:r>
      <w:r w:rsidRPr="00D3707E">
        <w:rPr>
          <w:rFonts w:ascii="Times New Roman" w:eastAsia="Times New Roman" w:hAnsi="Times New Roman" w:cs="Times New Roman"/>
          <w:color w:val="1D1D1D"/>
          <w:sz w:val="24"/>
          <w:szCs w:val="24"/>
          <w:lang w:eastAsia="tr-TR"/>
        </w:rPr>
        <w:t>aşkanlıklarına gönderilmesi</w:t>
      </w:r>
      <w:r w:rsidR="00CF2AFE" w:rsidRPr="00D3707E">
        <w:rPr>
          <w:rFonts w:ascii="Times New Roman" w:eastAsia="Times New Roman" w:hAnsi="Times New Roman" w:cs="Times New Roman"/>
          <w:color w:val="1D1D1D"/>
          <w:sz w:val="24"/>
          <w:szCs w:val="24"/>
          <w:lang w:eastAsia="tr-TR"/>
        </w:rPr>
        <w:t xml:space="preserve"> </w:t>
      </w:r>
      <w:r w:rsidRPr="00D3707E">
        <w:rPr>
          <w:rFonts w:ascii="Times New Roman" w:eastAsia="Times New Roman" w:hAnsi="Times New Roman" w:cs="Times New Roman"/>
          <w:color w:val="1D1D1D"/>
          <w:sz w:val="24"/>
          <w:szCs w:val="24"/>
          <w:lang w:eastAsia="tr-TR"/>
        </w:rPr>
        <w:t>kolluğun bu konuda eğitilmesi gerekmektedir.</w:t>
      </w:r>
    </w:p>
    <w:p w14:paraId="79892270" w14:textId="77777777" w:rsidR="00E32F89" w:rsidRDefault="00E32F89" w:rsidP="00D3707E">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p>
    <w:p w14:paraId="1CFB0F67" w14:textId="77777777" w:rsidR="000768F8" w:rsidRDefault="000768F8" w:rsidP="000768F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93D3D">
        <w:rPr>
          <w:rFonts w:ascii="Times New Roman" w:eastAsia="Times New Roman" w:hAnsi="Times New Roman" w:cs="Times New Roman"/>
          <w:color w:val="000000"/>
          <w:sz w:val="24"/>
          <w:szCs w:val="24"/>
          <w:lang w:eastAsia="tr-TR"/>
        </w:rPr>
        <w:t>Avukatlık mesleğinin icrasındaki özgürlüğe, ayrımcılık yapılmadan ve otoriteler veya kamudan gelebilecek yersiz müdahaleler olmadan saygı gösterilmesi, korunması gerekir. Ayrıca, mesleki standartlara uygun olarak hareket ettikleri durumlarda avukatlar, herhangi bir baskı ya da yaptırıma maruz kalmamalı veya bunlarla tehdit edilmemelidirler.</w:t>
      </w:r>
    </w:p>
    <w:p w14:paraId="668A9C30" w14:textId="77777777" w:rsidR="000768F8" w:rsidRDefault="000768F8" w:rsidP="00D3707E">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p>
    <w:p w14:paraId="6E96B8FF" w14:textId="77777777" w:rsidR="00E32F89" w:rsidRDefault="00E32F89" w:rsidP="00E32F89">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Pr>
          <w:rFonts w:ascii="Times New Roman" w:eastAsia="Times New Roman" w:hAnsi="Times New Roman" w:cs="Times New Roman"/>
          <w:color w:val="1D1D1D"/>
          <w:sz w:val="24"/>
          <w:szCs w:val="24"/>
          <w:lang w:eastAsia="tr-TR"/>
        </w:rPr>
        <w:t xml:space="preserve">Kolluk görevlilerinin avukatların adliye, karakol veya diğer kamu ve özel kuruluşlarda mesleklerini ifa ettikleri sırada, sözsel ve ya fiili saldırılarda bulundukları son süreçte artan bir şekilde yaşanmaktadır. Faili kolluk görevlisi olan ve avukatların mağdur sıfatıyla yer aldıkları yargılamalarda, şüpheli/sanık açısından etkin bir yargılama sürecinin işletilmediği, koruma tedbirlerinin uygulanmadığı, suçlamaya konu fiile uygun suç tanımı kapsamında yargılamanın yapılmadığı, yargılama neticesinde iyi hal indirimi uygulanmak suretiyle hükmün seçenek yaptırımlara çevrilerek verildiği </w:t>
      </w:r>
      <w:r w:rsidR="000768F8">
        <w:rPr>
          <w:rFonts w:ascii="Times New Roman" w:eastAsia="Times New Roman" w:hAnsi="Times New Roman" w:cs="Times New Roman"/>
          <w:color w:val="1D1D1D"/>
          <w:sz w:val="24"/>
          <w:szCs w:val="24"/>
          <w:lang w:eastAsia="tr-TR"/>
        </w:rPr>
        <w:t xml:space="preserve">ve cezasızlık halinin bulunduğu </w:t>
      </w:r>
      <w:r>
        <w:rPr>
          <w:rFonts w:ascii="Times New Roman" w:eastAsia="Times New Roman" w:hAnsi="Times New Roman" w:cs="Times New Roman"/>
          <w:color w:val="1D1D1D"/>
          <w:sz w:val="24"/>
          <w:szCs w:val="24"/>
          <w:lang w:eastAsia="tr-TR"/>
        </w:rPr>
        <w:t xml:space="preserve">gözlenmektedir. Bu kapsamda, avukatların mesleki faaliyetlerinin engellenmesi, saldırıya uğramaları ve etkin yargılama yükümlülüğünün yerine getirilmemesinin yapısal ve yargının yaygın ve sistematik pratiğinden kaynaklanması nedeniyle, bu hususta Türk Ceza Kanununda avukat kimliğine ve mesleki faaliyetlerin engellenmesine yönelik saldırıların ağırlaştırıcı hal olarak kabulü hususunda TBB’nin mevzuat değişikliği için çalışma yürütmesi gerekir. </w:t>
      </w:r>
    </w:p>
    <w:p w14:paraId="27440D7E" w14:textId="77777777" w:rsidR="00E32F89" w:rsidRDefault="00E32F89" w:rsidP="00E32F89">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p>
    <w:p w14:paraId="78C6622D" w14:textId="1F9E46A7" w:rsidR="000768F8" w:rsidRDefault="00E32F89" w:rsidP="00E32F89">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Pr>
          <w:rFonts w:ascii="Times New Roman" w:eastAsia="Times New Roman" w:hAnsi="Times New Roman" w:cs="Times New Roman"/>
          <w:color w:val="1D1D1D"/>
          <w:sz w:val="24"/>
          <w:szCs w:val="24"/>
          <w:lang w:eastAsia="tr-TR"/>
        </w:rPr>
        <w:t>Avukatın temsil ettiğ</w:t>
      </w:r>
      <w:r w:rsidR="00C94B10">
        <w:rPr>
          <w:rFonts w:ascii="Times New Roman" w:eastAsia="Times New Roman" w:hAnsi="Times New Roman" w:cs="Times New Roman"/>
          <w:color w:val="1D1D1D"/>
          <w:sz w:val="24"/>
          <w:szCs w:val="24"/>
          <w:lang w:eastAsia="tr-TR"/>
        </w:rPr>
        <w:t>i kişiyle özdeş ka</w:t>
      </w:r>
      <w:r w:rsidR="000768F8">
        <w:rPr>
          <w:rFonts w:ascii="Times New Roman" w:eastAsia="Times New Roman" w:hAnsi="Times New Roman" w:cs="Times New Roman"/>
          <w:color w:val="1D1D1D"/>
          <w:sz w:val="24"/>
          <w:szCs w:val="24"/>
          <w:lang w:eastAsia="tr-TR"/>
        </w:rPr>
        <w:t xml:space="preserve">bul edilmesi, mesleki faaliyetin icrası sırasında sözlü ve fiziki saldırıya maruz kalmasına sebebiyet vermektedir. Yargılamanın karşı tarafınca, son süreçte artan bir şekilde mesleğe ve mesleğini ifade eden meslektaşlarımıza yönelik ciddi saldırılarda bulunulduğu kamuoyunca bilinmektedir. Bu kapsamda, avukatlık mesleğine yönelik saldırılar karşısında, suç tanımına göre yapılan yargılama pratiğinin caydırıcı olmaktan uzak olduğu, yapısal nitelikteki sorunun çözümü adına Türk Ceza Kanununda, avukatlık mesleğine yönelik saldırıların ağırlaştırıcı hal kabul edilmesi ve koruma </w:t>
      </w:r>
      <w:r w:rsidR="000768F8">
        <w:rPr>
          <w:rFonts w:ascii="Times New Roman" w:eastAsia="Times New Roman" w:hAnsi="Times New Roman" w:cs="Times New Roman"/>
          <w:color w:val="1D1D1D"/>
          <w:sz w:val="24"/>
          <w:szCs w:val="24"/>
          <w:lang w:eastAsia="tr-TR"/>
        </w:rPr>
        <w:lastRenderedPageBreak/>
        <w:t>tedbirlerinin uygulanabileceği suç türü olarak kabul edilmesi hususunda mevz</w:t>
      </w:r>
      <w:r w:rsidR="00D371AD">
        <w:rPr>
          <w:rFonts w:ascii="Times New Roman" w:eastAsia="Times New Roman" w:hAnsi="Times New Roman" w:cs="Times New Roman"/>
          <w:color w:val="1D1D1D"/>
          <w:sz w:val="24"/>
          <w:szCs w:val="24"/>
          <w:lang w:eastAsia="tr-TR"/>
        </w:rPr>
        <w:t>u</w:t>
      </w:r>
      <w:r w:rsidR="000768F8">
        <w:rPr>
          <w:rFonts w:ascii="Times New Roman" w:eastAsia="Times New Roman" w:hAnsi="Times New Roman" w:cs="Times New Roman"/>
          <w:color w:val="1D1D1D"/>
          <w:sz w:val="24"/>
          <w:szCs w:val="24"/>
          <w:lang w:eastAsia="tr-TR"/>
        </w:rPr>
        <w:t xml:space="preserve">at değişikliği açısından gerekli çalışmaların yürütülmesi gerekir. </w:t>
      </w:r>
    </w:p>
    <w:p w14:paraId="6DB15C85" w14:textId="55F1821E" w:rsidR="00C93D3D" w:rsidRDefault="00C93D3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D199583" w14:textId="77777777" w:rsidR="00D371AD" w:rsidRPr="005B632F" w:rsidRDefault="00D371A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837440A" w14:textId="22B7008B" w:rsidR="00D3707E" w:rsidRPr="00D371AD" w:rsidRDefault="005B632F"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371AD">
        <w:rPr>
          <w:rFonts w:ascii="Times New Roman" w:eastAsia="Times New Roman" w:hAnsi="Times New Roman" w:cs="Times New Roman"/>
          <w:b/>
          <w:bCs/>
          <w:color w:val="000000"/>
          <w:sz w:val="24"/>
          <w:szCs w:val="24"/>
          <w:lang w:eastAsia="tr-TR"/>
        </w:rPr>
        <w:t xml:space="preserve">Ruhsat Harçları </w:t>
      </w:r>
      <w:r w:rsidR="00D3707E" w:rsidRPr="00D371AD">
        <w:rPr>
          <w:rFonts w:ascii="Times New Roman" w:eastAsia="Times New Roman" w:hAnsi="Times New Roman" w:cs="Times New Roman"/>
          <w:b/>
          <w:bCs/>
          <w:color w:val="000000"/>
          <w:sz w:val="24"/>
          <w:szCs w:val="24"/>
          <w:lang w:eastAsia="tr-TR"/>
        </w:rPr>
        <w:t>v</w:t>
      </w:r>
      <w:r w:rsidRPr="00D371AD">
        <w:rPr>
          <w:rFonts w:ascii="Times New Roman" w:eastAsia="Times New Roman" w:hAnsi="Times New Roman" w:cs="Times New Roman"/>
          <w:b/>
          <w:bCs/>
          <w:color w:val="000000"/>
          <w:sz w:val="24"/>
          <w:szCs w:val="24"/>
          <w:lang w:eastAsia="tr-TR"/>
        </w:rPr>
        <w:t>e Baro Aidatları</w:t>
      </w:r>
      <w:r w:rsidR="00864D1E" w:rsidRPr="00D371AD">
        <w:rPr>
          <w:rFonts w:ascii="Times New Roman" w:eastAsia="Times New Roman" w:hAnsi="Times New Roman" w:cs="Times New Roman"/>
          <w:b/>
          <w:bCs/>
          <w:color w:val="000000"/>
          <w:sz w:val="24"/>
          <w:szCs w:val="24"/>
          <w:lang w:eastAsia="tr-TR"/>
        </w:rPr>
        <w:t>na İlişkin Öneriler</w:t>
      </w:r>
    </w:p>
    <w:p w14:paraId="0B3A18DD" w14:textId="77777777" w:rsidR="00D3707E" w:rsidRDefault="00D3707E" w:rsidP="00D3707E">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ED898F9" w14:textId="77777777" w:rsidR="005B632F" w:rsidRDefault="005B632F" w:rsidP="00D370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Adalet Bakanlığı ve Türkiye Barolar Birliği tarafından ayrı ayrı alınan ruhsat harcının tamamen kaldırılması gerektiği düşünülmektedir. Ancak mevzuatımız gereği bu tip belgelerin değerli belge hüviyetinde olması nedeniyle harçların tamamının kaldırılması söz konusu</w:t>
      </w:r>
      <w:r w:rsidR="00D3707E">
        <w:rPr>
          <w:rFonts w:ascii="Times New Roman" w:eastAsia="Times New Roman" w:hAnsi="Times New Roman" w:cs="Times New Roman"/>
          <w:color w:val="000000"/>
          <w:sz w:val="24"/>
          <w:szCs w:val="24"/>
          <w:lang w:eastAsia="tr-TR"/>
        </w:rPr>
        <w:t xml:space="preserve"> olamasa da, ilgili harçlar</w:t>
      </w:r>
      <w:r w:rsidR="00202B2C">
        <w:rPr>
          <w:rFonts w:ascii="Times New Roman" w:eastAsia="Times New Roman" w:hAnsi="Times New Roman" w:cs="Times New Roman"/>
          <w:color w:val="000000"/>
          <w:sz w:val="24"/>
          <w:szCs w:val="24"/>
          <w:lang w:eastAsia="tr-TR"/>
        </w:rPr>
        <w:t>ın 1/4</w:t>
      </w:r>
      <w:r w:rsidR="00D3707E">
        <w:rPr>
          <w:rFonts w:ascii="Times New Roman" w:eastAsia="Times New Roman" w:hAnsi="Times New Roman" w:cs="Times New Roman"/>
          <w:color w:val="000000"/>
          <w:sz w:val="24"/>
          <w:szCs w:val="24"/>
          <w:lang w:eastAsia="tr-TR"/>
        </w:rPr>
        <w:t>’</w:t>
      </w:r>
      <w:r w:rsidRPr="005B632F">
        <w:rPr>
          <w:rFonts w:ascii="Times New Roman" w:eastAsia="Times New Roman" w:hAnsi="Times New Roman" w:cs="Times New Roman"/>
          <w:color w:val="000000"/>
          <w:sz w:val="24"/>
          <w:szCs w:val="24"/>
          <w:lang w:eastAsia="tr-TR"/>
        </w:rPr>
        <w:t>e indirilmesi konusunda gerekli girişimlerin Türkiye Barolar Birliği ve Adalet Bakanlığı nezdinde gerçekleştirilmelidir.</w:t>
      </w:r>
    </w:p>
    <w:p w14:paraId="66715542" w14:textId="77777777" w:rsidR="00D3707E" w:rsidRPr="005B632F" w:rsidRDefault="00D3707E" w:rsidP="00D370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24E0A5C9" w14:textId="77777777" w:rsidR="005B632F" w:rsidRPr="005B632F" w:rsidRDefault="005B632F" w:rsidP="00D370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Yine ruhsata bağlı damga vergisi alınmasından vazgeçilmesi hususunda Maliye Bakanlığı ile görüşme yapılması gerekir.</w:t>
      </w:r>
    </w:p>
    <w:p w14:paraId="5944DD92" w14:textId="77777777" w:rsidR="00D3707E" w:rsidRDefault="00D3707E"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1F503CE" w14:textId="77777777" w:rsidR="005B632F" w:rsidRPr="005B632F" w:rsidRDefault="005B632F" w:rsidP="00D370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Barolara ilk kayıtta alınan giriş keseneklerinin ödenmesi konusunda mesleğe yeni başlayan bazı meslektaşlarımızın ödeme zorluğu yaşadığı açıktır. Bu nedenle ilgili keseneklerin taksitlendirilebilmesi hususunda gerekli çalışmaların yapılması gerekmektedir.</w:t>
      </w:r>
    </w:p>
    <w:p w14:paraId="6F9FC089" w14:textId="77777777" w:rsidR="00242055" w:rsidRPr="005B632F" w:rsidRDefault="00242055"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EAA4BA4" w14:textId="383B906D" w:rsidR="005B632F" w:rsidRPr="00D371AD" w:rsidRDefault="005B632F"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b/>
          <w:bCs/>
          <w:color w:val="1D1D1D"/>
          <w:sz w:val="24"/>
          <w:szCs w:val="24"/>
          <w:lang w:eastAsia="tr-TR"/>
        </w:rPr>
      </w:pPr>
      <w:r w:rsidRPr="00D371AD">
        <w:rPr>
          <w:rFonts w:ascii="Times New Roman" w:eastAsia="Times New Roman" w:hAnsi="Times New Roman" w:cs="Times New Roman"/>
          <w:b/>
          <w:bCs/>
          <w:color w:val="1D1D1D"/>
          <w:sz w:val="24"/>
          <w:szCs w:val="24"/>
          <w:lang w:eastAsia="tr-TR"/>
        </w:rPr>
        <w:t>Kamu Avukatlarının Sorunları</w:t>
      </w:r>
      <w:r w:rsidR="00864D1E" w:rsidRPr="00D371AD">
        <w:rPr>
          <w:rFonts w:ascii="Times New Roman" w:eastAsia="Times New Roman" w:hAnsi="Times New Roman" w:cs="Times New Roman"/>
          <w:b/>
          <w:bCs/>
          <w:color w:val="1D1D1D"/>
          <w:sz w:val="24"/>
          <w:szCs w:val="24"/>
          <w:lang w:eastAsia="tr-TR"/>
        </w:rPr>
        <w:t>na İlişkin Çözüm Önerileri</w:t>
      </w:r>
    </w:p>
    <w:p w14:paraId="4624C6CB" w14:textId="77777777" w:rsidR="00242055" w:rsidRPr="005B632F" w:rsidRDefault="00242055" w:rsidP="00D3707E">
      <w:pPr>
        <w:shd w:val="clear" w:color="auto" w:fill="FFFFFF"/>
        <w:spacing w:after="0" w:line="240" w:lineRule="auto"/>
        <w:ind w:left="720"/>
        <w:jc w:val="both"/>
        <w:rPr>
          <w:rFonts w:ascii="Times New Roman" w:eastAsia="Times New Roman" w:hAnsi="Times New Roman" w:cs="Times New Roman"/>
          <w:color w:val="1D1D1D"/>
          <w:sz w:val="24"/>
          <w:szCs w:val="24"/>
          <w:lang w:eastAsia="tr-TR"/>
        </w:rPr>
      </w:pPr>
    </w:p>
    <w:p w14:paraId="0BEB2906" w14:textId="77777777" w:rsidR="005B632F" w:rsidRPr="005B632F" w:rsidRDefault="005B632F" w:rsidP="00D3707E">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 xml:space="preserve">Vekil olarak yargı mercilerinde temsil yetkisi Avukatlık </w:t>
      </w:r>
      <w:r w:rsidR="00D3707E">
        <w:rPr>
          <w:rFonts w:ascii="Times New Roman" w:eastAsia="Times New Roman" w:hAnsi="Times New Roman" w:cs="Times New Roman"/>
          <w:color w:val="1D1D1D"/>
          <w:sz w:val="24"/>
          <w:szCs w:val="24"/>
          <w:lang w:eastAsia="tr-TR"/>
        </w:rPr>
        <w:t>Kanunu 35. m</w:t>
      </w:r>
      <w:r w:rsidRPr="005B632F">
        <w:rPr>
          <w:rFonts w:ascii="Times New Roman" w:eastAsia="Times New Roman" w:hAnsi="Times New Roman" w:cs="Times New Roman"/>
          <w:color w:val="1D1D1D"/>
          <w:sz w:val="24"/>
          <w:szCs w:val="24"/>
          <w:lang w:eastAsia="tr-TR"/>
        </w:rPr>
        <w:t>addesine göre sadece avukatlara ait bir haktır. Ancak 659 sayılı KHK ile avukat olmayanların da vekalet ücretinden yararlanmasının yolu açılmıştır. Avukatlık tekeline aykırı bu düzenlemenin kaldırılması gerekmektedir. Ayrıca kamudaki hukuk müşavirlerinin de avukat olma zorunluluğunun getirilmesi gerekmektedir.</w:t>
      </w:r>
    </w:p>
    <w:p w14:paraId="57918566" w14:textId="77777777" w:rsidR="00D3707E" w:rsidRDefault="00D3707E" w:rsidP="005B632F">
      <w:pPr>
        <w:shd w:val="clear" w:color="auto" w:fill="FFFFFF"/>
        <w:spacing w:after="0" w:line="240" w:lineRule="auto"/>
        <w:jc w:val="both"/>
        <w:rPr>
          <w:rFonts w:ascii="Times New Roman" w:eastAsia="Times New Roman" w:hAnsi="Times New Roman" w:cs="Times New Roman"/>
          <w:color w:val="1D1D1D"/>
          <w:sz w:val="24"/>
          <w:szCs w:val="24"/>
          <w:lang w:eastAsia="tr-TR"/>
        </w:rPr>
      </w:pPr>
    </w:p>
    <w:p w14:paraId="04B77911" w14:textId="77777777" w:rsidR="005B632F" w:rsidRDefault="005B632F" w:rsidP="00D3707E">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Kamuda çalışan avukatların mali ve özlük hakları mesleğin önemi ve saygınlığına yakışır şekilde yeniden düzenlenmelidir. Öneri olarak;</w:t>
      </w:r>
    </w:p>
    <w:p w14:paraId="0DAC40F1" w14:textId="77777777" w:rsidR="00D3707E" w:rsidRPr="005B632F" w:rsidRDefault="00D3707E" w:rsidP="00D3707E">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p>
    <w:p w14:paraId="24442722" w14:textId="77777777" w:rsidR="005B632F" w:rsidRDefault="005B632F" w:rsidP="007E3A48">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 xml:space="preserve">Avukatlığın kariyer meslek sınıfına alınması, ek göstergesinin en az 3600’e çıkarılması, 2000 makam tazminatı verilmesi, mesleğe 8. </w:t>
      </w:r>
      <w:r w:rsidR="00D3707E">
        <w:rPr>
          <w:rFonts w:ascii="Times New Roman" w:eastAsia="Times New Roman" w:hAnsi="Times New Roman" w:cs="Times New Roman"/>
          <w:color w:val="1D1D1D"/>
          <w:sz w:val="24"/>
          <w:szCs w:val="24"/>
          <w:lang w:eastAsia="tr-TR"/>
        </w:rPr>
        <w:t>d</w:t>
      </w:r>
      <w:r w:rsidRPr="005B632F">
        <w:rPr>
          <w:rFonts w:ascii="Times New Roman" w:eastAsia="Times New Roman" w:hAnsi="Times New Roman" w:cs="Times New Roman"/>
          <w:color w:val="1D1D1D"/>
          <w:sz w:val="24"/>
          <w:szCs w:val="24"/>
          <w:lang w:eastAsia="tr-TR"/>
        </w:rPr>
        <w:t>ereceden başlatılması ayrıca vekalet ücreti limitinin tümüyle kaldırılması, aksi halde limitinin yükseltilmesi gerekmektedir.</w:t>
      </w:r>
    </w:p>
    <w:p w14:paraId="659E0510" w14:textId="77777777" w:rsidR="00202B2C" w:rsidRPr="005B632F" w:rsidRDefault="00202B2C" w:rsidP="007E3A48">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p>
    <w:p w14:paraId="7A351C1D"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 xml:space="preserve">Disiplin usullerinde Avukatlık </w:t>
      </w:r>
      <w:r w:rsidR="00D3707E">
        <w:rPr>
          <w:rFonts w:ascii="Times New Roman" w:eastAsia="Times New Roman" w:hAnsi="Times New Roman" w:cs="Times New Roman"/>
          <w:color w:val="1D1D1D"/>
          <w:sz w:val="24"/>
          <w:szCs w:val="24"/>
          <w:lang w:eastAsia="tr-TR"/>
        </w:rPr>
        <w:t>Kanununa</w:t>
      </w:r>
      <w:r w:rsidRPr="005B632F">
        <w:rPr>
          <w:rFonts w:ascii="Times New Roman" w:eastAsia="Times New Roman" w:hAnsi="Times New Roman" w:cs="Times New Roman"/>
          <w:color w:val="1D1D1D"/>
          <w:sz w:val="24"/>
          <w:szCs w:val="24"/>
          <w:lang w:eastAsia="tr-TR"/>
        </w:rPr>
        <w:t xml:space="preserve"> aykırı düzenlemelere son verilmel</w:t>
      </w:r>
      <w:r w:rsidR="00D3707E">
        <w:rPr>
          <w:rFonts w:ascii="Times New Roman" w:eastAsia="Times New Roman" w:hAnsi="Times New Roman" w:cs="Times New Roman"/>
          <w:color w:val="1D1D1D"/>
          <w:sz w:val="24"/>
          <w:szCs w:val="24"/>
          <w:lang w:eastAsia="tr-TR"/>
        </w:rPr>
        <w:t>idir. Avukatlık Kanunu’nun 58. m</w:t>
      </w:r>
      <w:r w:rsidRPr="005B632F">
        <w:rPr>
          <w:rFonts w:ascii="Times New Roman" w:eastAsia="Times New Roman" w:hAnsi="Times New Roman" w:cs="Times New Roman"/>
          <w:color w:val="1D1D1D"/>
          <w:sz w:val="24"/>
          <w:szCs w:val="24"/>
          <w:lang w:eastAsia="tr-TR"/>
        </w:rPr>
        <w:t>addesine uygun olarak, Adalet Bakanlığı’nın izni ile disiplin soruşturmasının başlatılması uygulaması getirilmelidir.</w:t>
      </w:r>
    </w:p>
    <w:p w14:paraId="6284748D" w14:textId="77777777" w:rsidR="00202B2C" w:rsidRDefault="00202B2C" w:rsidP="007E3A48">
      <w:pPr>
        <w:shd w:val="clear" w:color="auto" w:fill="FFFFFF"/>
        <w:spacing w:after="0" w:line="240" w:lineRule="auto"/>
        <w:ind w:firstLine="708"/>
        <w:jc w:val="both"/>
        <w:rPr>
          <w:rFonts w:ascii="Times New Roman" w:eastAsia="Times New Roman" w:hAnsi="Times New Roman" w:cs="Times New Roman"/>
          <w:b/>
          <w:color w:val="1D1D1D"/>
          <w:sz w:val="24"/>
          <w:szCs w:val="24"/>
          <w:lang w:eastAsia="tr-TR"/>
        </w:rPr>
      </w:pPr>
    </w:p>
    <w:p w14:paraId="0E783458"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Mesleki sorumluluk sigortası uygulaması getirilerek sigorta ücretlerinin avukatın çalıştığı kurumca karşılanmasına ilişkin düzenleme yapılması gerekmektedir.</w:t>
      </w:r>
    </w:p>
    <w:p w14:paraId="347CD5C2" w14:textId="77777777" w:rsidR="00202B2C" w:rsidRDefault="00202B2C" w:rsidP="007E3A48">
      <w:pPr>
        <w:shd w:val="clear" w:color="auto" w:fill="FFFFFF"/>
        <w:spacing w:after="0" w:line="240" w:lineRule="auto"/>
        <w:ind w:firstLine="708"/>
        <w:jc w:val="both"/>
        <w:rPr>
          <w:rFonts w:ascii="Times New Roman" w:eastAsia="Times New Roman" w:hAnsi="Times New Roman" w:cs="Times New Roman"/>
          <w:b/>
          <w:color w:val="1D1D1D"/>
          <w:sz w:val="24"/>
          <w:szCs w:val="24"/>
          <w:lang w:eastAsia="tr-TR"/>
        </w:rPr>
      </w:pPr>
    </w:p>
    <w:p w14:paraId="34213963"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Kamu avukatlarının da Barolara kaydolmasının zorunlu hale getirilmesi ve aidatlarının kurumlarınca karşılanması ve bu konunda yasal düzenlemesi yapılması gerekmektedir.</w:t>
      </w:r>
    </w:p>
    <w:p w14:paraId="79A3507F"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0954078F" w14:textId="4D703C1D" w:rsidR="005B632F" w:rsidRPr="00D371AD" w:rsidRDefault="005B632F"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371AD">
        <w:rPr>
          <w:rFonts w:ascii="Times New Roman" w:eastAsia="Times New Roman" w:hAnsi="Times New Roman" w:cs="Times New Roman"/>
          <w:b/>
          <w:bCs/>
          <w:color w:val="000000"/>
          <w:sz w:val="24"/>
          <w:szCs w:val="24"/>
          <w:lang w:eastAsia="tr-TR"/>
        </w:rPr>
        <w:t>Avukatlıkla Birleşebilen İşler Hususunda Çözüm Önerileri</w:t>
      </w:r>
    </w:p>
    <w:p w14:paraId="77B2B051" w14:textId="77777777" w:rsidR="00D3707E" w:rsidRDefault="00D3707E"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D231C8C" w14:textId="77777777" w:rsidR="005B632F" w:rsidRPr="005B632F" w:rsidRDefault="005B632F" w:rsidP="00D370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Uzlaştırma konusunda Barolar tarafından yaptırılacak eğitimler neticesinde sertifikalı uzlaştırmacı listeleri hazırlanarak Cumhuriyet Başsavcılıkları ve Adalet Komisyonlarına bu listelerin bildirilmesi, uzlaştırmacı avukat atamasının yaygınlaştırılması ve sertifikasız olanların uzlaştırmacı olarak kabul edilmemesi gerekmektedir.</w:t>
      </w:r>
    </w:p>
    <w:p w14:paraId="670AE9EB" w14:textId="77777777" w:rsidR="00D3707E" w:rsidRDefault="00D3707E"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8BCCC04" w14:textId="77777777" w:rsidR="005B632F" w:rsidRPr="005B632F" w:rsidRDefault="005B632F" w:rsidP="00D370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Özellikle adliye personellerine yaptırılmakta olan satış memurluğu gibi iş ve işlemlerim yalnız avukatların yapabileceği işler kapsamında değerlendirilerek bu işlerin avukatlara özgülenmesi gerekmektedir.</w:t>
      </w:r>
    </w:p>
    <w:p w14:paraId="6DEB81A7" w14:textId="77777777" w:rsidR="00D3707E" w:rsidRDefault="00D3707E"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ED9D974" w14:textId="77777777" w:rsidR="005B632F" w:rsidRPr="005B632F" w:rsidRDefault="00CE3A41" w:rsidP="00D370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E3A41">
        <w:rPr>
          <w:rFonts w:ascii="Times New Roman" w:eastAsia="Times New Roman" w:hAnsi="Times New Roman" w:cs="Times New Roman"/>
          <w:color w:val="000000"/>
          <w:sz w:val="24"/>
          <w:szCs w:val="24"/>
          <w:lang w:eastAsia="tr-TR"/>
        </w:rPr>
        <w:t>H</w:t>
      </w:r>
      <w:r w:rsidR="005B632F" w:rsidRPr="005B632F">
        <w:rPr>
          <w:rFonts w:ascii="Times New Roman" w:eastAsia="Times New Roman" w:hAnsi="Times New Roman" w:cs="Times New Roman"/>
          <w:color w:val="000000"/>
          <w:sz w:val="24"/>
          <w:szCs w:val="24"/>
          <w:lang w:eastAsia="tr-TR"/>
        </w:rPr>
        <w:t>akemlik işlemlerinin avukatlara özgülemesi ve yaygınlaştırılması gerekmektedir.</w:t>
      </w:r>
    </w:p>
    <w:p w14:paraId="067825AA" w14:textId="77777777" w:rsidR="00D3707E" w:rsidRDefault="00D3707E"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A499B3C" w14:textId="77777777" w:rsidR="00D3707E" w:rsidRDefault="005B632F" w:rsidP="00D370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Arabuluculuk sisteminin işleyişi bakımından halihazırda avukatlık mesleğinin icra edilmesinin bir şart olarak öngörülmesi, hukuk fakültesinden mezun olmanın tek başına arabuluculuğa kabul için yeterli olmaması gerekmektedir.</w:t>
      </w:r>
      <w:r w:rsidR="00D3707E">
        <w:rPr>
          <w:rFonts w:ascii="Times New Roman" w:eastAsia="Times New Roman" w:hAnsi="Times New Roman" w:cs="Times New Roman"/>
          <w:color w:val="000000"/>
          <w:sz w:val="24"/>
          <w:szCs w:val="24"/>
          <w:lang w:eastAsia="tr-TR"/>
        </w:rPr>
        <w:t xml:space="preserve"> </w:t>
      </w:r>
    </w:p>
    <w:p w14:paraId="04D53AA5" w14:textId="77777777" w:rsidR="00D3707E" w:rsidRDefault="00D3707E" w:rsidP="00D370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03378A5C" w14:textId="77777777" w:rsidR="005B632F" w:rsidRPr="005B632F" w:rsidRDefault="00E72A9E" w:rsidP="00D3707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w:t>
      </w:r>
      <w:r w:rsidR="00D3707E">
        <w:rPr>
          <w:rFonts w:ascii="Times New Roman" w:eastAsia="Times New Roman" w:hAnsi="Times New Roman" w:cs="Times New Roman"/>
          <w:color w:val="000000"/>
          <w:sz w:val="24"/>
          <w:szCs w:val="24"/>
          <w:lang w:eastAsia="tr-TR"/>
        </w:rPr>
        <w:t>zellikle işçi alacakları davalarına ilişkin</w:t>
      </w:r>
      <w:r>
        <w:rPr>
          <w:rFonts w:ascii="Times New Roman" w:eastAsia="Times New Roman" w:hAnsi="Times New Roman" w:cs="Times New Roman"/>
          <w:color w:val="000000"/>
          <w:sz w:val="24"/>
          <w:szCs w:val="24"/>
          <w:lang w:eastAsia="tr-TR"/>
        </w:rPr>
        <w:t>, büyük firmalar tarafından toplu işçi çıkarmalar</w:t>
      </w:r>
      <w:r w:rsidR="007E3A48">
        <w:rPr>
          <w:rFonts w:ascii="Times New Roman" w:eastAsia="Times New Roman" w:hAnsi="Times New Roman" w:cs="Times New Roman"/>
          <w:color w:val="000000"/>
          <w:sz w:val="24"/>
          <w:szCs w:val="24"/>
          <w:lang w:eastAsia="tr-TR"/>
        </w:rPr>
        <w:t>ın</w:t>
      </w:r>
      <w:r>
        <w:rPr>
          <w:rFonts w:ascii="Times New Roman" w:eastAsia="Times New Roman" w:hAnsi="Times New Roman" w:cs="Times New Roman"/>
          <w:color w:val="000000"/>
          <w:sz w:val="24"/>
          <w:szCs w:val="24"/>
          <w:lang w:eastAsia="tr-TR"/>
        </w:rPr>
        <w:t xml:space="preserve">a ilişkin arabuluculuk görüşmelerinde işçilerin mağdur konumundan faydalanarak hak ettikleri alacakların azına ikna edilmeleri ya da mevcut çalışan işçilerin belli aralıklarla kıdem alacaklarının ödendiğine dair belgeler imzalatılarak </w:t>
      </w:r>
      <w:r w:rsidR="007E3A48">
        <w:rPr>
          <w:rFonts w:ascii="Times New Roman" w:eastAsia="Times New Roman" w:hAnsi="Times New Roman" w:cs="Times New Roman"/>
          <w:color w:val="000000"/>
          <w:sz w:val="24"/>
          <w:szCs w:val="24"/>
          <w:lang w:eastAsia="tr-TR"/>
        </w:rPr>
        <w:t>ileride almaları muhtemel alacaklarının önüne geçilmesine sebebiyet verilmektedir. Bu durum</w:t>
      </w:r>
      <w:r w:rsidR="00CE3A41">
        <w:rPr>
          <w:rFonts w:ascii="Times New Roman" w:eastAsia="Times New Roman" w:hAnsi="Times New Roman" w:cs="Times New Roman"/>
          <w:color w:val="000000"/>
          <w:sz w:val="24"/>
          <w:szCs w:val="24"/>
          <w:lang w:eastAsia="tr-TR"/>
        </w:rPr>
        <w:t xml:space="preserve"> gözetildiğinde,</w:t>
      </w:r>
      <w:r w:rsidR="007E3A48">
        <w:rPr>
          <w:rFonts w:ascii="Times New Roman" w:eastAsia="Times New Roman" w:hAnsi="Times New Roman" w:cs="Times New Roman"/>
          <w:color w:val="000000"/>
          <w:sz w:val="24"/>
          <w:szCs w:val="24"/>
          <w:lang w:eastAsia="tr-TR"/>
        </w:rPr>
        <w:t xml:space="preserve"> için arabuluculuk görüşmelerinde avukatla temsil zorunluluğunun getirilmelidir.  </w:t>
      </w:r>
    </w:p>
    <w:p w14:paraId="04C3AAAA" w14:textId="77777777" w:rsidR="007E3A48" w:rsidRDefault="007E3A4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176FAEC" w14:textId="77777777" w:rsidR="005B632F" w:rsidRDefault="005B632F"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xml:space="preserve">Hukuk bilirkişiliği, hesap uzmanı bilirkişiliği vb. bilirkişilik dalları için Barolarca avukatlara muhasebe ve vergi hukuku eğitimleri verilmesi, </w:t>
      </w:r>
      <w:r w:rsidR="007E3A48">
        <w:rPr>
          <w:rFonts w:ascii="Times New Roman" w:eastAsia="Times New Roman" w:hAnsi="Times New Roman" w:cs="Times New Roman"/>
          <w:color w:val="000000"/>
          <w:sz w:val="24"/>
          <w:szCs w:val="24"/>
          <w:lang w:eastAsia="tr-TR"/>
        </w:rPr>
        <w:t>b</w:t>
      </w:r>
      <w:r w:rsidRPr="005B632F">
        <w:rPr>
          <w:rFonts w:ascii="Times New Roman" w:eastAsia="Times New Roman" w:hAnsi="Times New Roman" w:cs="Times New Roman"/>
          <w:color w:val="000000"/>
          <w:sz w:val="24"/>
          <w:szCs w:val="24"/>
          <w:lang w:eastAsia="tr-TR"/>
        </w:rPr>
        <w:t>ilirkişi atamalarında sertifikalı avukat bilirkişilerinin atamasının öncelikli hale getirilmesi gerekmektedir. </w:t>
      </w:r>
    </w:p>
    <w:p w14:paraId="2C85254A" w14:textId="77777777" w:rsidR="00242055" w:rsidRPr="005B632F" w:rsidRDefault="00242055"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0AF45237"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 xml:space="preserve">Şirketler için denetçi atamalarında avukatlık mesleğini icra eden meslektaşların </w:t>
      </w:r>
      <w:r w:rsidR="00A94348">
        <w:rPr>
          <w:rFonts w:ascii="Times New Roman" w:eastAsia="Times New Roman" w:hAnsi="Times New Roman" w:cs="Times New Roman"/>
          <w:color w:val="000000"/>
          <w:sz w:val="24"/>
          <w:szCs w:val="24"/>
          <w:lang w:eastAsia="tr-TR"/>
        </w:rPr>
        <w:t>seçimi hususunda</w:t>
      </w:r>
      <w:r w:rsidRPr="005B632F">
        <w:rPr>
          <w:rFonts w:ascii="Times New Roman" w:eastAsia="Times New Roman" w:hAnsi="Times New Roman" w:cs="Times New Roman"/>
          <w:color w:val="000000"/>
          <w:sz w:val="24"/>
          <w:szCs w:val="24"/>
          <w:lang w:eastAsia="tr-TR"/>
        </w:rPr>
        <w:t>, Avukatlık Kanunu’na bu konuda özel düzenleme getirilmesi gerekmektedir.</w:t>
      </w:r>
    </w:p>
    <w:p w14:paraId="5A02C2A6" w14:textId="77777777" w:rsidR="007E3A48" w:rsidRDefault="007E3A4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6F23CC3"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Anonim Şirketler dışındaki diğer şirketlerde de avukat bulundurma zorunluluğu getirilmesi gerekmektedir.</w:t>
      </w:r>
    </w:p>
    <w:p w14:paraId="0611D23F" w14:textId="77777777" w:rsidR="007E3A48" w:rsidRDefault="007E3A4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4BB6059"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Hakim ve Savcıların emekli olduktan sonra Avukatlık Reklam Yasağı ile uyumlu olarak avukatlık mesleğine sınavsız geçiş yapmalarının önüne geçilmesi gerekmektedir.</w:t>
      </w:r>
    </w:p>
    <w:p w14:paraId="536C2FA4"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86C8369" w14:textId="13091459" w:rsidR="005B632F" w:rsidRPr="00D371AD" w:rsidRDefault="005B632F"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371AD">
        <w:rPr>
          <w:rFonts w:ascii="Times New Roman" w:eastAsia="Times New Roman" w:hAnsi="Times New Roman" w:cs="Times New Roman"/>
          <w:b/>
          <w:bCs/>
          <w:color w:val="000000"/>
          <w:sz w:val="24"/>
          <w:szCs w:val="24"/>
          <w:lang w:eastAsia="tr-TR"/>
        </w:rPr>
        <w:t>Sadece Avukatların Yapabileceği İşler Hususunda Çözüm Önerileri</w:t>
      </w:r>
    </w:p>
    <w:p w14:paraId="75FA555E" w14:textId="77777777" w:rsidR="007E3A48" w:rsidRPr="005B632F" w:rsidRDefault="007E3A48" w:rsidP="007E3A48">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p>
    <w:p w14:paraId="1FA9EBAA" w14:textId="77777777" w:rsidR="005B632F" w:rsidRPr="005B632F" w:rsidRDefault="007E3A48"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005B632F" w:rsidRPr="005B632F">
        <w:rPr>
          <w:rFonts w:ascii="Times New Roman" w:eastAsia="Times New Roman" w:hAnsi="Times New Roman" w:cs="Times New Roman"/>
          <w:color w:val="000000"/>
          <w:sz w:val="24"/>
          <w:szCs w:val="24"/>
          <w:lang w:eastAsia="tr-TR"/>
        </w:rPr>
        <w:t>vukatların yargıda yeterince ve etkin şekilde yer alması, hak yoksunluklarının azaltılması ve yargılamanın uzatılmaması amacıyla dava takipçilerinin temsil yetkilerinin alınması, 3 avukatın bulunmadığı yerlerde avukatların büro açması açısından</w:t>
      </w:r>
      <w:r w:rsidR="00202B2C">
        <w:rPr>
          <w:rFonts w:ascii="Times New Roman" w:eastAsia="Times New Roman" w:hAnsi="Times New Roman" w:cs="Times New Roman"/>
          <w:color w:val="000000"/>
          <w:sz w:val="24"/>
          <w:szCs w:val="24"/>
          <w:lang w:eastAsia="tr-TR"/>
        </w:rPr>
        <w:t xml:space="preserve"> TBB tarafından ya da anlaşma sağlanacak bankalar tarafından faizsiz/düşük faizli ve uzun vadeli</w:t>
      </w:r>
      <w:r w:rsidR="005B632F" w:rsidRPr="005B632F">
        <w:rPr>
          <w:rFonts w:ascii="Times New Roman" w:eastAsia="Times New Roman" w:hAnsi="Times New Roman" w:cs="Times New Roman"/>
          <w:color w:val="000000"/>
          <w:sz w:val="24"/>
          <w:szCs w:val="24"/>
          <w:lang w:eastAsia="tr-TR"/>
        </w:rPr>
        <w:t xml:space="preserve"> kredi temin edilmesi gerekmektedir.</w:t>
      </w:r>
    </w:p>
    <w:p w14:paraId="54C29D9E" w14:textId="77777777" w:rsidR="007E3A48" w:rsidRDefault="007E3A4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9258D77"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İl/İ</w:t>
      </w:r>
      <w:r w:rsidR="00570256">
        <w:rPr>
          <w:rFonts w:ascii="Times New Roman" w:eastAsia="Times New Roman" w:hAnsi="Times New Roman" w:cs="Times New Roman"/>
          <w:color w:val="000000"/>
          <w:sz w:val="24"/>
          <w:szCs w:val="24"/>
          <w:lang w:eastAsia="tr-TR"/>
        </w:rPr>
        <w:t>lçe Tapu Müdürlüğü ve Noterler</w:t>
      </w:r>
      <w:r w:rsidRPr="005B632F">
        <w:rPr>
          <w:rFonts w:ascii="Times New Roman" w:eastAsia="Times New Roman" w:hAnsi="Times New Roman" w:cs="Times New Roman"/>
          <w:color w:val="000000"/>
          <w:sz w:val="24"/>
          <w:szCs w:val="24"/>
          <w:lang w:eastAsia="tr-TR"/>
        </w:rPr>
        <w:t xml:space="preserve"> gibi Kurumlarda vatandaşlara yönelik işlemlerde avukat bulundurma ve avukatla temsil zorunluluğu getirilmesi gerekmektedir.</w:t>
      </w:r>
    </w:p>
    <w:p w14:paraId="40B0EA9E" w14:textId="77777777" w:rsidR="007E3A48" w:rsidRDefault="007E3A4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E2587D0"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Adli yardım kapsamının genişletilmesi, bu hususta Aile Hekimliği modelinin esas alınması gerekmektedir.</w:t>
      </w:r>
    </w:p>
    <w:p w14:paraId="60D81D4A" w14:textId="77777777" w:rsidR="007E3A48" w:rsidRDefault="007E3A4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DE87AD8"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1D1D1D"/>
          <w:sz w:val="24"/>
          <w:szCs w:val="24"/>
          <w:lang w:eastAsia="tr-TR"/>
        </w:rPr>
      </w:pPr>
      <w:r w:rsidRPr="005B632F">
        <w:rPr>
          <w:rFonts w:ascii="Times New Roman" w:eastAsia="Times New Roman" w:hAnsi="Times New Roman" w:cs="Times New Roman"/>
          <w:color w:val="1D1D1D"/>
          <w:sz w:val="24"/>
          <w:szCs w:val="24"/>
          <w:lang w:eastAsia="tr-TR"/>
        </w:rPr>
        <w:t>Avukatların, iş takibi için müvekkillerinden almaları gereken vekaletnamelerin, noterler tarafından değil, barolar tarafından düzenlenmesi ve bu vesileyle oluşturulacak kaynağın, mesleğin ekonomik ve sosyal güvenlik sorunları</w:t>
      </w:r>
      <w:r w:rsidR="007E3A48">
        <w:rPr>
          <w:rFonts w:ascii="Times New Roman" w:eastAsia="Times New Roman" w:hAnsi="Times New Roman" w:cs="Times New Roman"/>
          <w:color w:val="1D1D1D"/>
          <w:sz w:val="24"/>
          <w:szCs w:val="24"/>
          <w:lang w:eastAsia="tr-TR"/>
        </w:rPr>
        <w:t>nın çözümü için kullanılması da</w:t>
      </w:r>
      <w:r w:rsidRPr="005B632F">
        <w:rPr>
          <w:rFonts w:ascii="Times New Roman" w:eastAsia="Times New Roman" w:hAnsi="Times New Roman" w:cs="Times New Roman"/>
          <w:color w:val="1D1D1D"/>
          <w:sz w:val="24"/>
          <w:szCs w:val="24"/>
          <w:lang w:eastAsia="tr-TR"/>
        </w:rPr>
        <w:t xml:space="preserve"> ekonomik sorunların çözümü için ileri sürülen alternatif yöntemlerden biridir.</w:t>
      </w:r>
    </w:p>
    <w:p w14:paraId="3ABD9DF1" w14:textId="16094585" w:rsid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CBCB26A" w14:textId="6E158810" w:rsidR="00D371AD" w:rsidRDefault="00D371A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B11BBE2" w14:textId="0261A080" w:rsidR="00D371AD" w:rsidRDefault="00D371A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6570857" w14:textId="03E7FA81" w:rsidR="00D371AD" w:rsidRDefault="00D371A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581EBDF" w14:textId="77777777" w:rsidR="00D371AD" w:rsidRPr="005B632F" w:rsidRDefault="00D371AD"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760E87E" w14:textId="0B5CDA62" w:rsidR="005B632F" w:rsidRPr="00D371AD" w:rsidRDefault="005B632F" w:rsidP="00D371AD">
      <w:pPr>
        <w:pStyle w:val="ListeParagraf"/>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371AD">
        <w:rPr>
          <w:rFonts w:ascii="Times New Roman" w:eastAsia="Times New Roman" w:hAnsi="Times New Roman" w:cs="Times New Roman"/>
          <w:b/>
          <w:bCs/>
          <w:color w:val="000000"/>
          <w:sz w:val="24"/>
          <w:szCs w:val="24"/>
          <w:lang w:eastAsia="tr-TR"/>
        </w:rPr>
        <w:t>Avukatın ve Avukatlık Mesleğinin İtibarı Hususunda Çözüm Önerileri</w:t>
      </w:r>
    </w:p>
    <w:p w14:paraId="7BC3D740" w14:textId="77777777" w:rsidR="007E3A48" w:rsidRDefault="007E3A48" w:rsidP="005F4B62">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325BC45" w14:textId="77777777" w:rsidR="005B632F" w:rsidRPr="005F4B62" w:rsidRDefault="005B632F"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F4B62">
        <w:rPr>
          <w:rFonts w:ascii="Times New Roman" w:eastAsia="Times New Roman" w:hAnsi="Times New Roman" w:cs="Times New Roman"/>
          <w:color w:val="000000"/>
          <w:sz w:val="24"/>
          <w:szCs w:val="24"/>
          <w:lang w:eastAsia="tr-TR"/>
        </w:rPr>
        <w:t xml:space="preserve">Hukuksuz gözaltıların engellenmesi, meslektaşlarımıza yapılan saldırılara, Hakim ve Savcıların </w:t>
      </w:r>
      <w:r w:rsidR="00F63EF8">
        <w:rPr>
          <w:rFonts w:ascii="Times New Roman" w:eastAsia="Times New Roman" w:hAnsi="Times New Roman" w:cs="Times New Roman"/>
          <w:color w:val="000000"/>
          <w:sz w:val="24"/>
          <w:szCs w:val="24"/>
          <w:lang w:eastAsia="tr-TR"/>
        </w:rPr>
        <w:t xml:space="preserve">keyfi ve hukuk dışı </w:t>
      </w:r>
      <w:r w:rsidRPr="005F4B62">
        <w:rPr>
          <w:rFonts w:ascii="Times New Roman" w:eastAsia="Times New Roman" w:hAnsi="Times New Roman" w:cs="Times New Roman"/>
          <w:color w:val="000000"/>
          <w:sz w:val="24"/>
          <w:szCs w:val="24"/>
          <w:lang w:eastAsia="tr-TR"/>
        </w:rPr>
        <w:t xml:space="preserve">uygulamaların önüne geçilmesi ve caydırıcılığı hususunda Baroların ve tüm avukatların </w:t>
      </w:r>
      <w:r w:rsidR="00F63EF8">
        <w:rPr>
          <w:rFonts w:ascii="Times New Roman" w:eastAsia="Times New Roman" w:hAnsi="Times New Roman" w:cs="Times New Roman"/>
          <w:color w:val="000000"/>
          <w:sz w:val="24"/>
          <w:szCs w:val="24"/>
          <w:lang w:eastAsia="tr-TR"/>
        </w:rPr>
        <w:t xml:space="preserve">hassasiyet göstermesi </w:t>
      </w:r>
      <w:r w:rsidRPr="005F4B62">
        <w:rPr>
          <w:rFonts w:ascii="Times New Roman" w:eastAsia="Times New Roman" w:hAnsi="Times New Roman" w:cs="Times New Roman"/>
          <w:color w:val="000000"/>
          <w:sz w:val="24"/>
          <w:szCs w:val="24"/>
          <w:lang w:eastAsia="tr-TR"/>
        </w:rPr>
        <w:t>gerekmektedir.</w:t>
      </w:r>
    </w:p>
    <w:p w14:paraId="79B46D04" w14:textId="77777777" w:rsidR="007E3A48" w:rsidRDefault="007E3A4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9C73D5F"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Meslektaşa, mesleğe yapılan saldırılar ve bu hususta yapılan yargılamalarda Türkiye Barolar Birliği</w:t>
      </w:r>
      <w:r w:rsidR="004C0735">
        <w:rPr>
          <w:rFonts w:ascii="Times New Roman" w:eastAsia="Times New Roman" w:hAnsi="Times New Roman" w:cs="Times New Roman"/>
          <w:color w:val="000000"/>
          <w:sz w:val="24"/>
          <w:szCs w:val="24"/>
          <w:lang w:eastAsia="tr-TR"/>
        </w:rPr>
        <w:t>’</w:t>
      </w:r>
      <w:r w:rsidRPr="005B632F">
        <w:rPr>
          <w:rFonts w:ascii="Times New Roman" w:eastAsia="Times New Roman" w:hAnsi="Times New Roman" w:cs="Times New Roman"/>
          <w:color w:val="000000"/>
          <w:sz w:val="24"/>
          <w:szCs w:val="24"/>
          <w:lang w:eastAsia="tr-TR"/>
        </w:rPr>
        <w:t xml:space="preserve">nin Barolarla eşzamanlı olarak hareket etmesi, </w:t>
      </w:r>
      <w:r w:rsidR="004C0735">
        <w:rPr>
          <w:rFonts w:ascii="Times New Roman" w:eastAsia="Times New Roman" w:hAnsi="Times New Roman" w:cs="Times New Roman"/>
          <w:color w:val="000000"/>
          <w:sz w:val="24"/>
          <w:szCs w:val="24"/>
          <w:lang w:eastAsia="tr-TR"/>
        </w:rPr>
        <w:t xml:space="preserve">ayrıca </w:t>
      </w:r>
      <w:r w:rsidRPr="005B632F">
        <w:rPr>
          <w:rFonts w:ascii="Times New Roman" w:eastAsia="Times New Roman" w:hAnsi="Times New Roman" w:cs="Times New Roman"/>
          <w:color w:val="000000"/>
          <w:sz w:val="24"/>
          <w:szCs w:val="24"/>
          <w:lang w:eastAsia="tr-TR"/>
        </w:rPr>
        <w:t xml:space="preserve">Barolar arasında koordinasyon </w:t>
      </w:r>
      <w:r w:rsidR="004C0735">
        <w:rPr>
          <w:rFonts w:ascii="Times New Roman" w:eastAsia="Times New Roman" w:hAnsi="Times New Roman" w:cs="Times New Roman"/>
          <w:color w:val="000000"/>
          <w:sz w:val="24"/>
          <w:szCs w:val="24"/>
          <w:lang w:eastAsia="tr-TR"/>
        </w:rPr>
        <w:t xml:space="preserve">sisteminin </w:t>
      </w:r>
      <w:r w:rsidRPr="005B632F">
        <w:rPr>
          <w:rFonts w:ascii="Times New Roman" w:eastAsia="Times New Roman" w:hAnsi="Times New Roman" w:cs="Times New Roman"/>
          <w:color w:val="000000"/>
          <w:sz w:val="24"/>
          <w:szCs w:val="24"/>
          <w:lang w:eastAsia="tr-TR"/>
        </w:rPr>
        <w:t>getirilmesi ile yapılacak basın açıklamalarının ortak iradeyi temsil edip etmeyeceğinin dikkate alınması gerekmektedir.</w:t>
      </w:r>
    </w:p>
    <w:p w14:paraId="0B8A365D" w14:textId="77777777" w:rsidR="007E3A48" w:rsidRDefault="007E3A4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05440E3"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Avukatlara hak ve ödevleri hususunda eğitimlerin ve seminerlerin düzenlenmesi gerekmektedir.</w:t>
      </w:r>
    </w:p>
    <w:p w14:paraId="4B4A19A8" w14:textId="77777777" w:rsidR="007E3A48" w:rsidRDefault="007E3A48"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4C73006" w14:textId="221D9141" w:rsidR="004C0735" w:rsidRDefault="004C0735" w:rsidP="004C073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Pr="005B632F">
        <w:rPr>
          <w:rFonts w:ascii="Times New Roman" w:eastAsia="Times New Roman" w:hAnsi="Times New Roman" w:cs="Times New Roman"/>
          <w:color w:val="000000"/>
          <w:sz w:val="24"/>
          <w:szCs w:val="24"/>
          <w:lang w:eastAsia="tr-TR"/>
        </w:rPr>
        <w:t>dliye personeli, adli kolluk ve memurların</w:t>
      </w:r>
      <w:r>
        <w:rPr>
          <w:rFonts w:ascii="Times New Roman" w:eastAsia="Times New Roman" w:hAnsi="Times New Roman" w:cs="Times New Roman"/>
          <w:color w:val="000000"/>
          <w:sz w:val="24"/>
          <w:szCs w:val="24"/>
          <w:lang w:eastAsia="tr-TR"/>
        </w:rPr>
        <w:t xml:space="preserve"> avukatlara yönelik olumsuz ve</w:t>
      </w:r>
      <w:r w:rsidRPr="005B632F">
        <w:rPr>
          <w:rFonts w:ascii="Times New Roman" w:eastAsia="Times New Roman" w:hAnsi="Times New Roman" w:cs="Times New Roman"/>
          <w:color w:val="000000"/>
          <w:sz w:val="24"/>
          <w:szCs w:val="24"/>
          <w:lang w:eastAsia="tr-TR"/>
        </w:rPr>
        <w:t xml:space="preserve"> kötü tutumları engellenmelidir.</w:t>
      </w:r>
      <w:r>
        <w:rPr>
          <w:rFonts w:ascii="Times New Roman" w:eastAsia="Times New Roman" w:hAnsi="Times New Roman" w:cs="Times New Roman"/>
          <w:color w:val="000000"/>
          <w:sz w:val="24"/>
          <w:szCs w:val="24"/>
          <w:lang w:eastAsia="tr-TR"/>
        </w:rPr>
        <w:t xml:space="preserve"> </w:t>
      </w:r>
    </w:p>
    <w:p w14:paraId="635A3F35" w14:textId="77777777" w:rsidR="00325073" w:rsidRDefault="00325073" w:rsidP="004C073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14:paraId="188A48E6" w14:textId="77777777" w:rsidR="004C0735" w:rsidRPr="00180503" w:rsidRDefault="004C0735" w:rsidP="004C073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180503">
        <w:rPr>
          <w:rFonts w:ascii="Times New Roman" w:eastAsia="Times New Roman" w:hAnsi="Times New Roman" w:cs="Times New Roman"/>
          <w:color w:val="000000"/>
          <w:sz w:val="24"/>
          <w:szCs w:val="24"/>
          <w:lang w:eastAsia="tr-TR"/>
        </w:rPr>
        <w:t>Avukatla</w:t>
      </w:r>
      <w:r>
        <w:rPr>
          <w:rFonts w:ascii="Times New Roman" w:eastAsia="Times New Roman" w:hAnsi="Times New Roman" w:cs="Times New Roman"/>
          <w:color w:val="000000"/>
          <w:sz w:val="24"/>
          <w:szCs w:val="24"/>
          <w:lang w:eastAsia="tr-TR"/>
        </w:rPr>
        <w:t xml:space="preserve">ra yapılan fiziki saldırılarda, atılı suç için öngörülen ceza miktarının nitelikli hal olarak gösterilmesine dair yasal değişiklik yapılmalı, fiile uygun suç tanımı gözetilerek </w:t>
      </w:r>
      <w:r w:rsidRPr="00180503">
        <w:rPr>
          <w:rFonts w:ascii="Times New Roman" w:eastAsia="Times New Roman" w:hAnsi="Times New Roman" w:cs="Times New Roman"/>
          <w:color w:val="000000"/>
          <w:sz w:val="24"/>
          <w:szCs w:val="24"/>
          <w:lang w:eastAsia="tr-TR"/>
        </w:rPr>
        <w:t>Cumhuriyet Savcısı ve hakimlerin daha duyarlı olmaları sağlanmalıdır.</w:t>
      </w:r>
    </w:p>
    <w:p w14:paraId="0FD72560" w14:textId="77777777" w:rsidR="004C0735" w:rsidRDefault="004C0735"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BC180E8" w14:textId="77777777" w:rsidR="005B632F" w:rsidRPr="005B632F" w:rsidRDefault="005B632F" w:rsidP="007E3A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Avukatlık Kanununun 35. maddesi gereğince, anonim şirketler ve kooperatiflerin avukat bulundurma zorunluluğu olması gözetildiğinde, gerekli takip ve denetimin barolarca yapılması, diğer şirketler açısından da avukat bulundurma zorunluluğunun getirilmesi adına çalışma yürütülmesi gerekir. </w:t>
      </w:r>
    </w:p>
    <w:p w14:paraId="597B247D"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433B1F0" w14:textId="77777777" w:rsidR="005B632F" w:rsidRPr="005B632F" w:rsidRDefault="005B632F" w:rsidP="007E3A48">
      <w:pPr>
        <w:shd w:val="clear" w:color="auto" w:fill="FFFFFF"/>
        <w:spacing w:after="0" w:line="240" w:lineRule="auto"/>
        <w:jc w:val="center"/>
        <w:rPr>
          <w:rFonts w:ascii="Times New Roman" w:eastAsia="Times New Roman" w:hAnsi="Times New Roman" w:cs="Times New Roman"/>
          <w:color w:val="141414"/>
          <w:sz w:val="24"/>
          <w:szCs w:val="24"/>
          <w:lang w:eastAsia="tr-TR"/>
        </w:rPr>
      </w:pPr>
      <w:r w:rsidRPr="005B632F">
        <w:rPr>
          <w:rFonts w:ascii="Times New Roman" w:eastAsia="Times New Roman" w:hAnsi="Times New Roman" w:cs="Times New Roman"/>
          <w:b/>
          <w:bCs/>
          <w:color w:val="141414"/>
          <w:sz w:val="24"/>
          <w:szCs w:val="24"/>
          <w:lang w:eastAsia="tr-TR"/>
        </w:rPr>
        <w:t>DEĞERLENDİRME</w:t>
      </w:r>
    </w:p>
    <w:p w14:paraId="2E3E3EEC" w14:textId="77777777" w:rsidR="007E3A48" w:rsidRDefault="007E3A48" w:rsidP="007E3A48">
      <w:pPr>
        <w:shd w:val="clear" w:color="auto" w:fill="FFFFFF"/>
        <w:spacing w:after="0" w:line="240" w:lineRule="auto"/>
        <w:ind w:firstLine="708"/>
        <w:jc w:val="both"/>
        <w:rPr>
          <w:rFonts w:ascii="Times New Roman" w:eastAsia="Times New Roman" w:hAnsi="Times New Roman" w:cs="Times New Roman"/>
          <w:color w:val="141414"/>
          <w:sz w:val="24"/>
          <w:szCs w:val="24"/>
          <w:lang w:eastAsia="tr-TR"/>
        </w:rPr>
      </w:pPr>
    </w:p>
    <w:p w14:paraId="2500AB71" w14:textId="77777777" w:rsidR="005B632F" w:rsidRDefault="005B632F" w:rsidP="007E3A48">
      <w:pPr>
        <w:shd w:val="clear" w:color="auto" w:fill="FFFFFF"/>
        <w:spacing w:after="0" w:line="240" w:lineRule="auto"/>
        <w:ind w:firstLine="708"/>
        <w:jc w:val="both"/>
        <w:rPr>
          <w:rFonts w:ascii="Times New Roman" w:eastAsia="Times New Roman" w:hAnsi="Times New Roman" w:cs="Times New Roman"/>
          <w:color w:val="141414"/>
          <w:sz w:val="24"/>
          <w:szCs w:val="24"/>
          <w:lang w:eastAsia="tr-TR"/>
        </w:rPr>
      </w:pPr>
      <w:r w:rsidRPr="005B632F">
        <w:rPr>
          <w:rFonts w:ascii="Times New Roman" w:eastAsia="Times New Roman" w:hAnsi="Times New Roman" w:cs="Times New Roman"/>
          <w:color w:val="141414"/>
          <w:sz w:val="24"/>
          <w:szCs w:val="24"/>
          <w:lang w:eastAsia="tr-TR"/>
        </w:rPr>
        <w:t>Gerçek, adaletli bir yargının ancak iyi bir şekilde yapılan bir savunma sistemi ile işleyeceği fikrinin gözetilmesi gerekir.</w:t>
      </w:r>
    </w:p>
    <w:p w14:paraId="25BDE15F" w14:textId="77777777" w:rsidR="00242055" w:rsidRPr="005B632F" w:rsidRDefault="00242055" w:rsidP="007E3A48">
      <w:pPr>
        <w:shd w:val="clear" w:color="auto" w:fill="FFFFFF"/>
        <w:spacing w:after="0" w:line="240" w:lineRule="auto"/>
        <w:ind w:firstLine="708"/>
        <w:jc w:val="both"/>
        <w:rPr>
          <w:rFonts w:ascii="Times New Roman" w:eastAsia="Times New Roman" w:hAnsi="Times New Roman" w:cs="Times New Roman"/>
          <w:color w:val="141414"/>
          <w:sz w:val="24"/>
          <w:szCs w:val="24"/>
          <w:lang w:eastAsia="tr-TR"/>
        </w:rPr>
      </w:pPr>
    </w:p>
    <w:p w14:paraId="007BD2C1" w14:textId="77777777" w:rsidR="005B632F" w:rsidRPr="005B632F" w:rsidRDefault="007E3A48" w:rsidP="007E3A48">
      <w:pPr>
        <w:shd w:val="clear" w:color="auto" w:fill="FFFFFF"/>
        <w:spacing w:after="0" w:line="240" w:lineRule="auto"/>
        <w:ind w:firstLine="708"/>
        <w:jc w:val="both"/>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Hukuka aykırılıklarla mücadele</w:t>
      </w:r>
      <w:r w:rsidR="005B632F" w:rsidRPr="005B632F">
        <w:rPr>
          <w:rFonts w:ascii="Times New Roman" w:eastAsia="Times New Roman" w:hAnsi="Times New Roman" w:cs="Times New Roman"/>
          <w:color w:val="141414"/>
          <w:sz w:val="24"/>
          <w:szCs w:val="24"/>
          <w:lang w:eastAsia="tr-TR"/>
        </w:rPr>
        <w:t>de avukatla</w:t>
      </w:r>
      <w:r w:rsidR="00C32750">
        <w:rPr>
          <w:rFonts w:ascii="Times New Roman" w:eastAsia="Times New Roman" w:hAnsi="Times New Roman" w:cs="Times New Roman"/>
          <w:color w:val="141414"/>
          <w:sz w:val="24"/>
          <w:szCs w:val="24"/>
          <w:lang w:eastAsia="tr-TR"/>
        </w:rPr>
        <w:t>ra yapılacak haksız müdahaleler</w:t>
      </w:r>
      <w:r w:rsidR="005B632F" w:rsidRPr="005B632F">
        <w:rPr>
          <w:rFonts w:ascii="Times New Roman" w:eastAsia="Times New Roman" w:hAnsi="Times New Roman" w:cs="Times New Roman"/>
          <w:color w:val="141414"/>
          <w:sz w:val="24"/>
          <w:szCs w:val="24"/>
          <w:lang w:eastAsia="tr-TR"/>
        </w:rPr>
        <w:t>de avukatlar, barolarca etkin bir biçimde korunmalıdır.</w:t>
      </w:r>
    </w:p>
    <w:p w14:paraId="2950F667"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209A16A" w14:textId="77777777" w:rsidR="005B632F" w:rsidRPr="005B632F" w:rsidRDefault="005B632F" w:rsidP="00C3275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Savunma erkini  kullanan  yargılamanın bir tarafı olan avukatların var olan sosyal, ekonomik, örgütlenmeye ilişkin ve yasal düzenlemelerden kaynaklı sorunları açıklanmış ve bunlara dönük çözüm önerileri sunulmuştur. </w:t>
      </w:r>
    </w:p>
    <w:p w14:paraId="6682363C"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C67925F" w14:textId="77777777" w:rsidR="005B632F" w:rsidRPr="005B632F" w:rsidRDefault="005B632F" w:rsidP="00C3275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Savunmasız yargılama olamaz. O halde gerçek</w:t>
      </w:r>
      <w:r w:rsidR="00C32750">
        <w:rPr>
          <w:rFonts w:ascii="Times New Roman" w:eastAsia="Times New Roman" w:hAnsi="Times New Roman" w:cs="Times New Roman"/>
          <w:color w:val="000000"/>
          <w:sz w:val="24"/>
          <w:szCs w:val="24"/>
          <w:lang w:eastAsia="tr-TR"/>
        </w:rPr>
        <w:t xml:space="preserve"> anlamda hukuk devleti normlarına ulaşmak için avukatlık mesleğinin sorunlarını çözüp, önündeki engelleri kaldırmak gerekmektedir. </w:t>
      </w:r>
      <w:r w:rsidRPr="005B632F">
        <w:rPr>
          <w:rFonts w:ascii="Times New Roman" w:eastAsia="Times New Roman" w:hAnsi="Times New Roman" w:cs="Times New Roman"/>
          <w:color w:val="000000"/>
          <w:sz w:val="24"/>
          <w:szCs w:val="24"/>
          <w:lang w:eastAsia="tr-TR"/>
        </w:rPr>
        <w:t xml:space="preserve">Temel insan hakları çerçevesinde savunma hakkı da genişlemekte, bilinçlenen ve gelişen toplumlarda savunma erkini  bireysel olarak kullanma eğilimi azalmakta, savunmayı iyi bir şekilde gerçekleştiren avukatlardan yardım isteme </w:t>
      </w:r>
      <w:r w:rsidR="00C32750">
        <w:rPr>
          <w:rFonts w:ascii="Times New Roman" w:eastAsia="Times New Roman" w:hAnsi="Times New Roman" w:cs="Times New Roman"/>
          <w:color w:val="000000"/>
          <w:sz w:val="24"/>
          <w:szCs w:val="24"/>
          <w:lang w:eastAsia="tr-TR"/>
        </w:rPr>
        <w:t xml:space="preserve">gerekliliği </w:t>
      </w:r>
      <w:r w:rsidRPr="005B632F">
        <w:rPr>
          <w:rFonts w:ascii="Times New Roman" w:eastAsia="Times New Roman" w:hAnsi="Times New Roman" w:cs="Times New Roman"/>
          <w:color w:val="000000"/>
          <w:sz w:val="24"/>
          <w:szCs w:val="24"/>
          <w:lang w:eastAsia="tr-TR"/>
        </w:rPr>
        <w:t>artmaktadır.</w:t>
      </w:r>
    </w:p>
    <w:p w14:paraId="1C671E55"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B0351DC" w14:textId="77777777" w:rsidR="005B632F" w:rsidRPr="005B632F" w:rsidRDefault="005B632F" w:rsidP="00C3275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lastRenderedPageBreak/>
        <w:t>Silahların eşitliği prensibi gereği, savunma makamını iddia makamına eşitlemek için gerekli  düzenlemelere  acilen  ihtiyaç  duyulmaktadır.  Savunma  makamına  gereken  önemi vermeyen ülkeler, gerçek anlamda hukuk devleti amacına ulaşamazlar. </w:t>
      </w:r>
    </w:p>
    <w:p w14:paraId="09683A7E"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E98B7E1" w14:textId="77777777" w:rsidR="005B632F" w:rsidRPr="005B632F" w:rsidRDefault="005B632F" w:rsidP="00C3275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Yargılamanın hızlanması için gereken reformlar ivedilikle çıkarılmalıdır. Hızlanan adalet avukatın, biran önce alacağına kavuşması anlamına gelmektedir. Hakim-savcı sayısı acilen arttırılmalı, icra ve iflas dairelerinde yeterli personel görevlendirilmesi yapılmalıdır.</w:t>
      </w:r>
    </w:p>
    <w:p w14:paraId="43D33736"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8F9F1DB" w14:textId="77777777" w:rsidR="005B632F" w:rsidRPr="005B632F" w:rsidRDefault="005B632F" w:rsidP="00C3275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Avukatların,  staj  sırasında  yeterli  mesleki  donanıma  sahip  olması  sağlanmalı, mesleğe iyi bir hukukçu olarak başlamaları için gerekenler yapılmalıdır. Stajyerliği bitiren avukatlara düşük faizli kredi imkanları sağlanmalıdır.</w:t>
      </w:r>
    </w:p>
    <w:p w14:paraId="47C00CDD"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DBA5DDE" w14:textId="77777777" w:rsidR="005B632F" w:rsidRPr="005B632F" w:rsidRDefault="005B632F" w:rsidP="00C3275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Hukuk Devletinin güvencesi ve </w:t>
      </w:r>
      <w:r w:rsidR="00C32750">
        <w:rPr>
          <w:rFonts w:ascii="Times New Roman" w:eastAsia="Times New Roman" w:hAnsi="Times New Roman" w:cs="Times New Roman"/>
          <w:color w:val="000000"/>
          <w:sz w:val="24"/>
          <w:szCs w:val="24"/>
          <w:lang w:eastAsia="tr-TR"/>
        </w:rPr>
        <w:t>vazgeçilmez unsuru yargıdır. </w:t>
      </w:r>
      <w:r w:rsidRPr="005B632F">
        <w:rPr>
          <w:rFonts w:ascii="Times New Roman" w:eastAsia="Times New Roman" w:hAnsi="Times New Roman" w:cs="Times New Roman"/>
          <w:color w:val="000000"/>
          <w:sz w:val="24"/>
          <w:szCs w:val="24"/>
          <w:lang w:eastAsia="tr-TR"/>
        </w:rPr>
        <w:t>Yargının</w:t>
      </w:r>
      <w:r w:rsidR="00C32750">
        <w:rPr>
          <w:rFonts w:ascii="Times New Roman" w:eastAsia="Times New Roman" w:hAnsi="Times New Roman" w:cs="Times New Roman"/>
          <w:color w:val="000000"/>
          <w:sz w:val="24"/>
          <w:szCs w:val="24"/>
          <w:lang w:eastAsia="tr-TR"/>
        </w:rPr>
        <w:t xml:space="preserve"> bağımsızlığının sağlanması</w:t>
      </w:r>
      <w:r w:rsidRPr="005B632F">
        <w:rPr>
          <w:rFonts w:ascii="Times New Roman" w:eastAsia="Times New Roman" w:hAnsi="Times New Roman" w:cs="Times New Roman"/>
          <w:color w:val="000000"/>
          <w:sz w:val="24"/>
          <w:szCs w:val="24"/>
          <w:lang w:eastAsia="tr-TR"/>
        </w:rPr>
        <w:t>, adil yargılanmanın gerçekleşmesi ve demokratik toplum düzenine ulaşılması için de yargının kurucu unsurlarından biri olan savunmanın etkinliğinin işlevine uygun biçimde arttırılması, bağımsızlığına kavuşturulması gerekir.</w:t>
      </w:r>
    </w:p>
    <w:p w14:paraId="61AFD07C"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0DDFFC9" w14:textId="77777777" w:rsidR="005B632F" w:rsidRPr="005B632F" w:rsidRDefault="005B632F" w:rsidP="00C3275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Barolar ve hukukla ilgili meslek kuruluşları ekonomik ve sosyal sorunlara da yeterli zaman ve emek ayırmalıdır. İnsan hak ve hürriyetlerinin gerçekten korunması avukatların elindedir.  Hak  arama  özgürlüğü  ve  buna  bağlı  olarak  savunma  hakkı  çağımızın  tüm demokratik anayasalarında temel insan hakları arasında yer almaktadır.</w:t>
      </w:r>
    </w:p>
    <w:p w14:paraId="4FAA9A96"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EF93ACA" w14:textId="77777777" w:rsidR="005B632F" w:rsidRPr="005B632F" w:rsidRDefault="005B632F" w:rsidP="00C3275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Hak arama özgürlüğünün tüm boyutlarıyla tanınması, savunmaya  gerekli önemin verilmesi  ve  savunma  dokunulmazlığının  tam  anlamıyla  sağlanması,  baroların  maddi sorununun çözülmesi, etkinliğini artıracak önlemlerin alınması ve hukuk eğitimini yeniden düzenleyerek, mesleğe girişin kontrol altına alınması, kalitenin artırılması, böylece meslek ahlakının da daha iyi korunması gerekir.</w:t>
      </w:r>
    </w:p>
    <w:p w14:paraId="1A515078" w14:textId="77777777" w:rsidR="005B632F" w:rsidRPr="005B632F" w:rsidRDefault="005B632F" w:rsidP="005B632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C88D373" w14:textId="77777777" w:rsidR="005B632F" w:rsidRPr="005B632F" w:rsidRDefault="005B632F" w:rsidP="00C32750">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5B632F">
        <w:rPr>
          <w:rFonts w:ascii="Times New Roman" w:eastAsia="Times New Roman" w:hAnsi="Times New Roman" w:cs="Times New Roman"/>
          <w:color w:val="000000"/>
          <w:sz w:val="24"/>
          <w:szCs w:val="24"/>
          <w:lang w:eastAsia="tr-TR"/>
        </w:rPr>
        <w:t>Avukatlık  kavramı  ve  savunma  hakkı,  yapılacak  olan  yeni  Anayasa‘da  mutlak surette en azından kavram olarak yer almalıdır. Bu kutsal olan savunma hakkına devletin vermiş olduğu önemi göstermesi açısından gereklidir. Bu aynı zamanda hukuk devletinin gereğidir.  Silahların  eşitliği  prensibinin  Anayasamıza  bir  yansımasıdır.  Bunun gerçekleşmesi için gerek Barolar, gerekse Türkiye Barolar Birliği gerekli çabayı mutlak surette göstermelidir</w:t>
      </w:r>
    </w:p>
    <w:p w14:paraId="2F0A3E1B" w14:textId="72390357" w:rsidR="005B632F" w:rsidRPr="005B632F" w:rsidRDefault="005B632F" w:rsidP="005B632F">
      <w:pPr>
        <w:shd w:val="clear" w:color="auto" w:fill="FFFFFF"/>
        <w:spacing w:after="0" w:line="240" w:lineRule="auto"/>
        <w:jc w:val="both"/>
        <w:rPr>
          <w:rFonts w:ascii="Times New Roman" w:eastAsia="Times New Roman" w:hAnsi="Times New Roman" w:cs="Times New Roman"/>
          <w:b/>
          <w:color w:val="141414"/>
          <w:sz w:val="24"/>
          <w:szCs w:val="24"/>
          <w:lang w:eastAsia="tr-TR"/>
        </w:rPr>
      </w:pPr>
      <w:bookmarkStart w:id="0" w:name="_GoBack"/>
      <w:bookmarkEnd w:id="0"/>
    </w:p>
    <w:sectPr w:rsidR="005B632F" w:rsidRPr="005B63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34B2F" w14:textId="77777777" w:rsidR="00A421E2" w:rsidRDefault="00A421E2" w:rsidP="00543647">
      <w:pPr>
        <w:spacing w:after="0" w:line="240" w:lineRule="auto"/>
      </w:pPr>
      <w:r>
        <w:separator/>
      </w:r>
    </w:p>
  </w:endnote>
  <w:endnote w:type="continuationSeparator" w:id="0">
    <w:p w14:paraId="2BB9B9DE" w14:textId="77777777" w:rsidR="00A421E2" w:rsidRDefault="00A421E2" w:rsidP="0054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468087"/>
      <w:docPartObj>
        <w:docPartGallery w:val="Page Numbers (Bottom of Page)"/>
        <w:docPartUnique/>
      </w:docPartObj>
    </w:sdtPr>
    <w:sdtEndPr/>
    <w:sdtContent>
      <w:p w14:paraId="7E8B2298" w14:textId="7CD257BA" w:rsidR="004D442A" w:rsidRDefault="004D442A">
        <w:pPr>
          <w:pStyle w:val="AltBilgi"/>
          <w:jc w:val="right"/>
        </w:pPr>
        <w:r>
          <w:fldChar w:fldCharType="begin"/>
        </w:r>
        <w:r>
          <w:instrText>PAGE   \* MERGEFORMAT</w:instrText>
        </w:r>
        <w:r>
          <w:fldChar w:fldCharType="separate"/>
        </w:r>
        <w:r w:rsidR="00560121">
          <w:rPr>
            <w:noProof/>
          </w:rPr>
          <w:t>17</w:t>
        </w:r>
        <w:r>
          <w:fldChar w:fldCharType="end"/>
        </w:r>
      </w:p>
    </w:sdtContent>
  </w:sdt>
  <w:p w14:paraId="3ABB12F6" w14:textId="77777777" w:rsidR="004D442A" w:rsidRDefault="004D44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BFA9" w14:textId="77777777" w:rsidR="00A421E2" w:rsidRDefault="00A421E2" w:rsidP="00543647">
      <w:pPr>
        <w:spacing w:after="0" w:line="240" w:lineRule="auto"/>
      </w:pPr>
      <w:r>
        <w:separator/>
      </w:r>
    </w:p>
  </w:footnote>
  <w:footnote w:type="continuationSeparator" w:id="0">
    <w:p w14:paraId="2A3F5D8C" w14:textId="77777777" w:rsidR="00A421E2" w:rsidRDefault="00A421E2" w:rsidP="00543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2C4"/>
    <w:multiLevelType w:val="multilevel"/>
    <w:tmpl w:val="ABC0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D0B9F"/>
    <w:multiLevelType w:val="multilevel"/>
    <w:tmpl w:val="2B3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A27A5"/>
    <w:multiLevelType w:val="hybridMultilevel"/>
    <w:tmpl w:val="B844A384"/>
    <w:lvl w:ilvl="0" w:tplc="C950984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137D55"/>
    <w:multiLevelType w:val="multilevel"/>
    <w:tmpl w:val="0336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5ED3"/>
    <w:multiLevelType w:val="multilevel"/>
    <w:tmpl w:val="2EE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6E5F"/>
    <w:multiLevelType w:val="multilevel"/>
    <w:tmpl w:val="EFD2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444E2"/>
    <w:multiLevelType w:val="hybridMultilevel"/>
    <w:tmpl w:val="EEC82E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F71951"/>
    <w:multiLevelType w:val="multilevel"/>
    <w:tmpl w:val="D0F2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51A71"/>
    <w:multiLevelType w:val="multilevel"/>
    <w:tmpl w:val="49BA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70DF9"/>
    <w:multiLevelType w:val="hybridMultilevel"/>
    <w:tmpl w:val="53B0D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6D453D"/>
    <w:multiLevelType w:val="multilevel"/>
    <w:tmpl w:val="E718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E49C9"/>
    <w:multiLevelType w:val="hybridMultilevel"/>
    <w:tmpl w:val="DF042BE4"/>
    <w:lvl w:ilvl="0" w:tplc="7DA497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AD2C79"/>
    <w:multiLevelType w:val="multilevel"/>
    <w:tmpl w:val="135E422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20760"/>
    <w:multiLevelType w:val="multilevel"/>
    <w:tmpl w:val="035E85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B55846"/>
    <w:multiLevelType w:val="multilevel"/>
    <w:tmpl w:val="7D0C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0571F"/>
    <w:multiLevelType w:val="multilevel"/>
    <w:tmpl w:val="1186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7B7A7D"/>
    <w:multiLevelType w:val="multilevel"/>
    <w:tmpl w:val="E62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555F2"/>
    <w:multiLevelType w:val="multilevel"/>
    <w:tmpl w:val="C70C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30B41"/>
    <w:multiLevelType w:val="hybridMultilevel"/>
    <w:tmpl w:val="72CA3CC8"/>
    <w:lvl w:ilvl="0" w:tplc="00923826">
      <w:start w:val="2"/>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4F77D37"/>
    <w:multiLevelType w:val="multilevel"/>
    <w:tmpl w:val="0EB6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7781B"/>
    <w:multiLevelType w:val="hybridMultilevel"/>
    <w:tmpl w:val="85EC43E0"/>
    <w:lvl w:ilvl="0" w:tplc="6E8A185A">
      <w:start w:val="108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B021EB"/>
    <w:multiLevelType w:val="multilevel"/>
    <w:tmpl w:val="B33A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41C78"/>
    <w:multiLevelType w:val="multilevel"/>
    <w:tmpl w:val="C2F8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7516D"/>
    <w:multiLevelType w:val="multilevel"/>
    <w:tmpl w:val="3846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D3A4A"/>
    <w:multiLevelType w:val="multilevel"/>
    <w:tmpl w:val="D2A4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E523C"/>
    <w:multiLevelType w:val="multilevel"/>
    <w:tmpl w:val="1532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3663A"/>
    <w:multiLevelType w:val="multilevel"/>
    <w:tmpl w:val="0FAED92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095CA1"/>
    <w:multiLevelType w:val="hybridMultilevel"/>
    <w:tmpl w:val="93F49044"/>
    <w:lvl w:ilvl="0" w:tplc="91EEF52E">
      <w:start w:val="108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6C0BF7"/>
    <w:multiLevelType w:val="multilevel"/>
    <w:tmpl w:val="895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99016B"/>
    <w:multiLevelType w:val="multilevel"/>
    <w:tmpl w:val="2D0C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A77B7"/>
    <w:multiLevelType w:val="multilevel"/>
    <w:tmpl w:val="0644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24D91"/>
    <w:multiLevelType w:val="multilevel"/>
    <w:tmpl w:val="DA40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44C09"/>
    <w:multiLevelType w:val="hybridMultilevel"/>
    <w:tmpl w:val="56903FB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7B53768C"/>
    <w:multiLevelType w:val="hybridMultilevel"/>
    <w:tmpl w:val="E75EC2D4"/>
    <w:lvl w:ilvl="0" w:tplc="3D86B8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4"/>
  </w:num>
  <w:num w:numId="3">
    <w:abstractNumId w:val="5"/>
  </w:num>
  <w:num w:numId="4">
    <w:abstractNumId w:val="4"/>
  </w:num>
  <w:num w:numId="5">
    <w:abstractNumId w:val="31"/>
  </w:num>
  <w:num w:numId="6">
    <w:abstractNumId w:val="8"/>
  </w:num>
  <w:num w:numId="7">
    <w:abstractNumId w:val="25"/>
  </w:num>
  <w:num w:numId="8">
    <w:abstractNumId w:val="12"/>
  </w:num>
  <w:num w:numId="9">
    <w:abstractNumId w:val="14"/>
  </w:num>
  <w:num w:numId="10">
    <w:abstractNumId w:val="7"/>
  </w:num>
  <w:num w:numId="11">
    <w:abstractNumId w:val="0"/>
  </w:num>
  <w:num w:numId="12">
    <w:abstractNumId w:val="1"/>
  </w:num>
  <w:num w:numId="13">
    <w:abstractNumId w:val="21"/>
  </w:num>
  <w:num w:numId="14">
    <w:abstractNumId w:val="3"/>
  </w:num>
  <w:num w:numId="15">
    <w:abstractNumId w:val="23"/>
  </w:num>
  <w:num w:numId="16">
    <w:abstractNumId w:val="29"/>
  </w:num>
  <w:num w:numId="17">
    <w:abstractNumId w:val="28"/>
  </w:num>
  <w:num w:numId="18">
    <w:abstractNumId w:val="16"/>
  </w:num>
  <w:num w:numId="19">
    <w:abstractNumId w:val="17"/>
  </w:num>
  <w:num w:numId="20">
    <w:abstractNumId w:val="19"/>
  </w:num>
  <w:num w:numId="21">
    <w:abstractNumId w:val="10"/>
  </w:num>
  <w:num w:numId="22">
    <w:abstractNumId w:val="22"/>
  </w:num>
  <w:num w:numId="23">
    <w:abstractNumId w:val="30"/>
  </w:num>
  <w:num w:numId="24">
    <w:abstractNumId w:val="26"/>
  </w:num>
  <w:num w:numId="25">
    <w:abstractNumId w:val="13"/>
  </w:num>
  <w:num w:numId="26">
    <w:abstractNumId w:val="20"/>
  </w:num>
  <w:num w:numId="27">
    <w:abstractNumId w:val="27"/>
  </w:num>
  <w:num w:numId="28">
    <w:abstractNumId w:val="32"/>
  </w:num>
  <w:num w:numId="29">
    <w:abstractNumId w:val="6"/>
  </w:num>
  <w:num w:numId="30">
    <w:abstractNumId w:val="33"/>
  </w:num>
  <w:num w:numId="31">
    <w:abstractNumId w:val="11"/>
  </w:num>
  <w:num w:numId="32">
    <w:abstractNumId w:val="2"/>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4A"/>
    <w:rsid w:val="00001982"/>
    <w:rsid w:val="000207D4"/>
    <w:rsid w:val="000768F8"/>
    <w:rsid w:val="00084AA2"/>
    <w:rsid w:val="000D05A5"/>
    <w:rsid w:val="00136159"/>
    <w:rsid w:val="00180503"/>
    <w:rsid w:val="00182888"/>
    <w:rsid w:val="001849AE"/>
    <w:rsid w:val="00187D98"/>
    <w:rsid w:val="001D2FC8"/>
    <w:rsid w:val="001D6745"/>
    <w:rsid w:val="001E2A46"/>
    <w:rsid w:val="001F610C"/>
    <w:rsid w:val="0020142F"/>
    <w:rsid w:val="00202B2C"/>
    <w:rsid w:val="00235AE8"/>
    <w:rsid w:val="00242055"/>
    <w:rsid w:val="0025366C"/>
    <w:rsid w:val="002636BA"/>
    <w:rsid w:val="002D7241"/>
    <w:rsid w:val="002E2733"/>
    <w:rsid w:val="002E3B91"/>
    <w:rsid w:val="00311469"/>
    <w:rsid w:val="00325073"/>
    <w:rsid w:val="0036359E"/>
    <w:rsid w:val="003767E7"/>
    <w:rsid w:val="00387C4A"/>
    <w:rsid w:val="00392F35"/>
    <w:rsid w:val="003B68F9"/>
    <w:rsid w:val="003B7941"/>
    <w:rsid w:val="003C5901"/>
    <w:rsid w:val="003D7592"/>
    <w:rsid w:val="003E1979"/>
    <w:rsid w:val="003E4DE3"/>
    <w:rsid w:val="004713B9"/>
    <w:rsid w:val="00475244"/>
    <w:rsid w:val="004C0735"/>
    <w:rsid w:val="004D442A"/>
    <w:rsid w:val="004E47F9"/>
    <w:rsid w:val="004E5467"/>
    <w:rsid w:val="00500471"/>
    <w:rsid w:val="00543647"/>
    <w:rsid w:val="00547280"/>
    <w:rsid w:val="00550CB8"/>
    <w:rsid w:val="00556E3B"/>
    <w:rsid w:val="00560121"/>
    <w:rsid w:val="00570256"/>
    <w:rsid w:val="00580FBC"/>
    <w:rsid w:val="00582DE3"/>
    <w:rsid w:val="005B632F"/>
    <w:rsid w:val="005F4B62"/>
    <w:rsid w:val="00605830"/>
    <w:rsid w:val="0060617A"/>
    <w:rsid w:val="0060745D"/>
    <w:rsid w:val="006769CA"/>
    <w:rsid w:val="00681653"/>
    <w:rsid w:val="006A7458"/>
    <w:rsid w:val="006C189D"/>
    <w:rsid w:val="006D1885"/>
    <w:rsid w:val="006E0883"/>
    <w:rsid w:val="006F3FF3"/>
    <w:rsid w:val="00723BA1"/>
    <w:rsid w:val="0074006E"/>
    <w:rsid w:val="00783AB1"/>
    <w:rsid w:val="007C48CC"/>
    <w:rsid w:val="007E1124"/>
    <w:rsid w:val="007E3A48"/>
    <w:rsid w:val="00817842"/>
    <w:rsid w:val="008545A8"/>
    <w:rsid w:val="008626D2"/>
    <w:rsid w:val="00864D1E"/>
    <w:rsid w:val="00892D2A"/>
    <w:rsid w:val="008A2314"/>
    <w:rsid w:val="008D269F"/>
    <w:rsid w:val="00916630"/>
    <w:rsid w:val="009417D0"/>
    <w:rsid w:val="009433B0"/>
    <w:rsid w:val="00952B8B"/>
    <w:rsid w:val="0095469D"/>
    <w:rsid w:val="00974AA0"/>
    <w:rsid w:val="009835A9"/>
    <w:rsid w:val="009F5909"/>
    <w:rsid w:val="009F6E6F"/>
    <w:rsid w:val="00A216C5"/>
    <w:rsid w:val="00A25A82"/>
    <w:rsid w:val="00A421E2"/>
    <w:rsid w:val="00A8085A"/>
    <w:rsid w:val="00A94348"/>
    <w:rsid w:val="00AA1569"/>
    <w:rsid w:val="00AB1644"/>
    <w:rsid w:val="00AB6FBD"/>
    <w:rsid w:val="00AD3556"/>
    <w:rsid w:val="00AD383F"/>
    <w:rsid w:val="00AE468E"/>
    <w:rsid w:val="00B4740F"/>
    <w:rsid w:val="00B6134A"/>
    <w:rsid w:val="00B67E46"/>
    <w:rsid w:val="00B90F6A"/>
    <w:rsid w:val="00B91245"/>
    <w:rsid w:val="00BB32C1"/>
    <w:rsid w:val="00BE0DEF"/>
    <w:rsid w:val="00BE53DB"/>
    <w:rsid w:val="00BF4CEE"/>
    <w:rsid w:val="00C00072"/>
    <w:rsid w:val="00C32750"/>
    <w:rsid w:val="00C47830"/>
    <w:rsid w:val="00C74FFA"/>
    <w:rsid w:val="00C93D3D"/>
    <w:rsid w:val="00C94B10"/>
    <w:rsid w:val="00CE3829"/>
    <w:rsid w:val="00CE3A41"/>
    <w:rsid w:val="00CF2AFE"/>
    <w:rsid w:val="00D20CD8"/>
    <w:rsid w:val="00D239EE"/>
    <w:rsid w:val="00D3707E"/>
    <w:rsid w:val="00D371AD"/>
    <w:rsid w:val="00D75923"/>
    <w:rsid w:val="00D97A52"/>
    <w:rsid w:val="00DC456B"/>
    <w:rsid w:val="00DD65E0"/>
    <w:rsid w:val="00DD6E1B"/>
    <w:rsid w:val="00DE5FDB"/>
    <w:rsid w:val="00E03482"/>
    <w:rsid w:val="00E32F89"/>
    <w:rsid w:val="00E54F9C"/>
    <w:rsid w:val="00E71ED0"/>
    <w:rsid w:val="00E72A9E"/>
    <w:rsid w:val="00E75FED"/>
    <w:rsid w:val="00E80A5C"/>
    <w:rsid w:val="00EB1284"/>
    <w:rsid w:val="00ED571A"/>
    <w:rsid w:val="00F134DF"/>
    <w:rsid w:val="00F245B7"/>
    <w:rsid w:val="00F63EF8"/>
    <w:rsid w:val="00F7549A"/>
    <w:rsid w:val="00FB3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4E0F"/>
  <w15:docId w15:val="{AF93C1A5-5F88-4333-B9F3-FA4E7F58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1284"/>
    <w:pPr>
      <w:ind w:left="720"/>
      <w:contextualSpacing/>
    </w:pPr>
  </w:style>
  <w:style w:type="paragraph" w:styleId="AralkYok">
    <w:name w:val="No Spacing"/>
    <w:uiPriority w:val="1"/>
    <w:qFormat/>
    <w:rsid w:val="00D97A52"/>
    <w:pPr>
      <w:spacing w:after="0" w:line="240" w:lineRule="auto"/>
    </w:pPr>
  </w:style>
  <w:style w:type="paragraph" w:styleId="stBilgi">
    <w:name w:val="header"/>
    <w:basedOn w:val="Normal"/>
    <w:link w:val="stBilgiChar"/>
    <w:uiPriority w:val="99"/>
    <w:unhideWhenUsed/>
    <w:rsid w:val="005436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3647"/>
  </w:style>
  <w:style w:type="paragraph" w:styleId="AltBilgi">
    <w:name w:val="footer"/>
    <w:basedOn w:val="Normal"/>
    <w:link w:val="AltBilgiChar"/>
    <w:uiPriority w:val="99"/>
    <w:unhideWhenUsed/>
    <w:rsid w:val="005436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3647"/>
  </w:style>
  <w:style w:type="paragraph" w:styleId="BalonMetni">
    <w:name w:val="Balloon Text"/>
    <w:basedOn w:val="Normal"/>
    <w:link w:val="BalonMetniChar"/>
    <w:uiPriority w:val="99"/>
    <w:semiHidden/>
    <w:unhideWhenUsed/>
    <w:rsid w:val="00F245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4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AF7F-7B22-4179-AB5C-639AA4ED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7603</Words>
  <Characters>43343</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Hasan</cp:lastModifiedBy>
  <cp:revision>11</cp:revision>
  <cp:lastPrinted>2022-08-02T06:56:00Z</cp:lastPrinted>
  <dcterms:created xsi:type="dcterms:W3CDTF">2022-08-01T19:28:00Z</dcterms:created>
  <dcterms:modified xsi:type="dcterms:W3CDTF">2023-01-06T12:58:00Z</dcterms:modified>
</cp:coreProperties>
</file>